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B4445" w14:textId="77777777" w:rsidR="00A12C67" w:rsidRDefault="00004CF3">
      <w:r>
        <w:t xml:space="preserve">Για δημότες </w:t>
      </w:r>
    </w:p>
    <w:p w14:paraId="36D6C8E0" w14:textId="6F450E15" w:rsidR="00004CF3" w:rsidRDefault="00004CF3" w:rsidP="00A12C67">
      <w:pPr>
        <w:pStyle w:val="ListParagraph"/>
        <w:numPr>
          <w:ilvl w:val="0"/>
          <w:numId w:val="1"/>
        </w:numPr>
      </w:pPr>
      <w:r>
        <w:t>Διαβούλευση:</w:t>
      </w:r>
    </w:p>
    <w:p w14:paraId="57D73916" w14:textId="2484FBE2" w:rsidR="008A1A0D" w:rsidRDefault="00004CF3">
      <w:pPr>
        <w:rPr>
          <w:lang w:val="en-US"/>
        </w:rPr>
      </w:pPr>
      <w:r>
        <w:rPr>
          <w:noProof/>
        </w:rPr>
        <mc:AlternateContent>
          <mc:Choice Requires="wpi">
            <w:drawing>
              <wp:anchor distT="0" distB="0" distL="114300" distR="114300" simplePos="0" relativeHeight="251667456" behindDoc="0" locked="0" layoutInCell="1" allowOverlap="1" wp14:anchorId="1CBFC886" wp14:editId="3A7540A4">
                <wp:simplePos x="0" y="0"/>
                <wp:positionH relativeFrom="column">
                  <wp:posOffset>4095630</wp:posOffset>
                </wp:positionH>
                <wp:positionV relativeFrom="paragraph">
                  <wp:posOffset>5314665</wp:posOffset>
                </wp:positionV>
                <wp:extent cx="360" cy="360"/>
                <wp:effectExtent l="38100" t="38100" r="38100" b="38100"/>
                <wp:wrapNone/>
                <wp:docPr id="1972390327" name="Ink 11"/>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39154A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322pt;margin-top:418pt;width:1.05pt;height:1.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">
                <v:imagedata r:id="rId7" o:title=""/>
              </v:shape>
            </w:pict>
          </mc:Fallback>
        </mc:AlternateContent>
      </w:r>
      <w:r>
        <w:rPr>
          <w:noProof/>
        </w:rPr>
        <mc:AlternateContent>
          <mc:Choice Requires="wpi">
            <w:drawing>
              <wp:anchor distT="0" distB="0" distL="114300" distR="114300" simplePos="0" relativeHeight="251666432" behindDoc="0" locked="0" layoutInCell="1" allowOverlap="1" wp14:anchorId="6905CC8F" wp14:editId="02EFF83B">
                <wp:simplePos x="0" y="0"/>
                <wp:positionH relativeFrom="column">
                  <wp:posOffset>857250</wp:posOffset>
                </wp:positionH>
                <wp:positionV relativeFrom="paragraph">
                  <wp:posOffset>1875790</wp:posOffset>
                </wp:positionV>
                <wp:extent cx="4342345" cy="2591575"/>
                <wp:effectExtent l="38100" t="38100" r="20320" b="37465"/>
                <wp:wrapNone/>
                <wp:docPr id="1953402814" name="Ink 10"/>
                <wp:cNvGraphicFramePr/>
                <a:graphic xmlns:a="http://schemas.openxmlformats.org/drawingml/2006/main">
                  <a:graphicData uri="http://schemas.microsoft.com/office/word/2010/wordprocessingInk">
                    <w14:contentPart bwMode="auto" r:id="rId8">
                      <w14:nvContentPartPr>
                        <w14:cNvContentPartPr/>
                      </w14:nvContentPartPr>
                      <w14:xfrm>
                        <a:off x="0" y="0"/>
                        <a:ext cx="4342345" cy="2591575"/>
                      </w14:xfrm>
                    </w14:contentPart>
                  </a:graphicData>
                </a:graphic>
              </wp:anchor>
            </w:drawing>
          </mc:Choice>
          <mc:Fallback>
            <w:pict>
              <v:shape w14:anchorId="00A8BEAC" id="Ink 10" o:spid="_x0000_s1026" type="#_x0000_t75" style="position:absolute;margin-left:67pt;margin-top:147.2pt;width:342.9pt;height:2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">
                <v:imagedata r:id="rId9" o:title=""/>
              </v:shape>
            </w:pict>
          </mc:Fallback>
        </mc:AlternateContent>
      </w:r>
      <w:r>
        <w:rPr>
          <w:noProof/>
        </w:rPr>
        <w:drawing>
          <wp:inline distT="0" distB="0" distL="0" distR="0" wp14:anchorId="28DC2F61" wp14:editId="48155979">
            <wp:extent cx="8863330" cy="4712335"/>
            <wp:effectExtent l="0" t="0" r="0" b="0"/>
            <wp:docPr id="19945954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95421" name="Picture 1" descr="A screenshot of a compu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330" cy="4712335"/>
                    </a:xfrm>
                    <a:prstGeom prst="rect">
                      <a:avLst/>
                    </a:prstGeom>
                    <a:noFill/>
                    <a:ln>
                      <a:noFill/>
                    </a:ln>
                  </pic:spPr>
                </pic:pic>
              </a:graphicData>
            </a:graphic>
          </wp:inline>
        </w:drawing>
      </w:r>
    </w:p>
    <w:p w14:paraId="2810BD00" w14:textId="77777777" w:rsidR="00004CF3" w:rsidRDefault="00004CF3" w:rsidP="00004CF3">
      <w:r>
        <w:rPr>
          <w:noProof/>
        </w:rPr>
        <w:lastRenderedPageBreak/>
        <mc:AlternateContent>
          <mc:Choice Requires="wpi">
            <w:drawing>
              <wp:anchor distT="0" distB="0" distL="114300" distR="114300" simplePos="0" relativeHeight="251669504" behindDoc="0" locked="0" layoutInCell="1" allowOverlap="1" wp14:anchorId="26CD310B" wp14:editId="28DF3CF4">
                <wp:simplePos x="0" y="0"/>
                <wp:positionH relativeFrom="column">
                  <wp:posOffset>2380950</wp:posOffset>
                </wp:positionH>
                <wp:positionV relativeFrom="paragraph">
                  <wp:posOffset>161805</wp:posOffset>
                </wp:positionV>
                <wp:extent cx="360" cy="360"/>
                <wp:effectExtent l="38100" t="38100" r="38100" b="38100"/>
                <wp:wrapNone/>
                <wp:docPr id="230312421" name="Ink 7"/>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7AD88D8F" id="Ink 7" o:spid="_x0000_s1026" type="#_x0000_t75" style="position:absolute;margin-left:187pt;margin-top:12.25pt;width:1.05pt;height:1.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">
                <v:imagedata r:id="rId7" o:title=""/>
              </v:shape>
            </w:pict>
          </mc:Fallback>
        </mc:AlternateContent>
      </w:r>
      <w:r>
        <w:t xml:space="preserve">Να φτιαχτεί με πλαίσιο γκρι ο τίτλος «Διαβούλευση» όπως στις άλλες σελίδες (πχ Αιτήσεις) και από κάτω το εξής κείμενο: «Ο Δήμος Μεγαρέων, στα πλαίσια του στόχου του για τη </w:t>
      </w:r>
      <w:r w:rsidRPr="00004CF3">
        <w:t xml:space="preserve">συμμετοχική </w:t>
      </w:r>
      <w:r>
        <w:t>και</w:t>
      </w:r>
      <w:r w:rsidRPr="00004CF3">
        <w:t xml:space="preserve"> δημοκρατική διαδικασία σχεδιασμού αναπτυξιακών προτεραιοτήτων, μέτρων και δράσεων υλοποίησης</w:t>
      </w:r>
      <w:r>
        <w:t>, θέτει σε δημόσια διαβούλευση κείμενα στα οποία οι πολίτες καταθέτουν τις προτάσεις τους»</w:t>
      </w:r>
    </w:p>
    <w:p w14:paraId="252F689E" w14:textId="1D9E10F2" w:rsidR="00004CF3" w:rsidRPr="00004CF3" w:rsidRDefault="00004CF3" w:rsidP="00004CF3">
      <w:r>
        <w:t xml:space="preserve">Από κάτω θα είναι επιμέρους πλαίσια για κάθε διαβούλευση με κουμπί «Πατήστε εδώ για συμμετοχή» και θα συνδέεται με το </w:t>
      </w:r>
      <w:r>
        <w:rPr>
          <w:lang w:val="en-US"/>
        </w:rPr>
        <w:t>link</w:t>
      </w:r>
      <w:r>
        <w:t xml:space="preserve"> της κάθε μίας. </w:t>
      </w:r>
    </w:p>
    <w:p w14:paraId="275FFA44" w14:textId="02597D83" w:rsidR="00004CF3" w:rsidRDefault="00004CF3">
      <w:r>
        <w:t xml:space="preserve">Παράδειγμα: </w:t>
      </w:r>
    </w:p>
    <w:p w14:paraId="48A2575D" w14:textId="77777777" w:rsidR="00A12C67" w:rsidRPr="00004CF3" w:rsidRDefault="00A12C67" w:rsidP="00A12C67">
      <w:r>
        <w:rPr>
          <w:noProof/>
        </w:rPr>
        <mc:AlternateContent>
          <mc:Choice Requires="wps">
            <w:drawing>
              <wp:anchor distT="45720" distB="45720" distL="114300" distR="114300" simplePos="0" relativeHeight="251672576" behindDoc="0" locked="0" layoutInCell="1" allowOverlap="1" wp14:anchorId="16FE6035" wp14:editId="37BD876E">
                <wp:simplePos x="0" y="0"/>
                <wp:positionH relativeFrom="margin">
                  <wp:align>left</wp:align>
                </wp:positionH>
                <wp:positionV relativeFrom="paragraph">
                  <wp:posOffset>895350</wp:posOffset>
                </wp:positionV>
                <wp:extent cx="3143250" cy="533400"/>
                <wp:effectExtent l="0" t="0" r="19050" b="19050"/>
                <wp:wrapSquare wrapText="bothSides"/>
                <wp:docPr id="696293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33400"/>
                        </a:xfrm>
                        <a:prstGeom prst="rect">
                          <a:avLst/>
                        </a:prstGeom>
                        <a:solidFill>
                          <a:schemeClr val="bg1">
                            <a:lumMod val="95000"/>
                          </a:schemeClr>
                        </a:solidFill>
                        <a:ln w="9525">
                          <a:solidFill>
                            <a:srgbClr val="000000"/>
                          </a:solidFill>
                          <a:miter lim="800000"/>
                          <a:headEnd/>
                          <a:tailEnd/>
                        </a:ln>
                      </wps:spPr>
                      <wps:txbx>
                        <w:txbxContent>
                          <w:p w14:paraId="6FC15295" w14:textId="77777777" w:rsidR="00A12C67" w:rsidRDefault="00A12C67" w:rsidP="00A12C67">
                            <w:r w:rsidRPr="00E65CE3">
                              <w:t>Στρατηγικό Σχέδιο (2024-2028)</w:t>
                            </w:r>
                          </w:p>
                          <w:p w14:paraId="668A193C" w14:textId="77777777" w:rsidR="00A12C67" w:rsidRPr="00E65CE3" w:rsidRDefault="00A12C67" w:rsidP="00A12C67">
                            <w:pPr>
                              <w:jc w:val="right"/>
                              <w:rPr>
                                <w:i/>
                                <w:iCs/>
                                <w:sz w:val="18"/>
                                <w:szCs w:val="18"/>
                              </w:rPr>
                            </w:pPr>
                            <w:r w:rsidRPr="00E65CE3">
                              <w:rPr>
                                <w:i/>
                                <w:iCs/>
                                <w:sz w:val="18"/>
                                <w:szCs w:val="18"/>
                              </w:rPr>
                              <w:t>Πατήστε εδώ για συμμετοχή</w:t>
                            </w:r>
                          </w:p>
                          <w:p w14:paraId="5AF6FD6B" w14:textId="77777777" w:rsidR="00A12C67" w:rsidRPr="00A12C67" w:rsidRDefault="00A12C67" w:rsidP="00A12C6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FE6035" id="_x0000_t202" coordsize="21600,21600" o:spt="202" path="m,l,21600r21600,l21600,xe">
                <v:stroke joinstyle="miter"/>
                <v:path gradientshapeok="t" o:connecttype="rect"/>
              </v:shapetype>
              <v:shape id="Text Box 2" o:spid="_x0000_s1026" type="#_x0000_t202" style="position:absolute;margin-left:0;margin-top:70.5pt;width:247.5pt;height:42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" fillcolor="#f2f2f2 [3052]">
                <v:textbox>
                  <w:txbxContent>
                    <w:p w14:paraId="6FC15295" w14:textId="77777777" w:rsidR="00A12C67" w:rsidRDefault="00A12C67" w:rsidP="00A12C67">
                      <w:r w:rsidRPr="00E65CE3">
                        <w:t>Στρατηγικό Σχέδιο (2024-2028)</w:t>
                      </w:r>
                    </w:p>
                    <w:p w14:paraId="668A193C" w14:textId="77777777" w:rsidR="00A12C67" w:rsidRPr="00E65CE3" w:rsidRDefault="00A12C67" w:rsidP="00A12C67">
                      <w:pPr>
                        <w:jc w:val="right"/>
                        <w:rPr>
                          <w:i/>
                          <w:iCs/>
                          <w:sz w:val="18"/>
                          <w:szCs w:val="18"/>
                        </w:rPr>
                      </w:pPr>
                      <w:r w:rsidRPr="00E65CE3">
                        <w:rPr>
                          <w:i/>
                          <w:iCs/>
                          <w:sz w:val="18"/>
                          <w:szCs w:val="18"/>
                        </w:rPr>
                        <w:t>Πατήστε εδώ για συμμετοχή</w:t>
                      </w:r>
                    </w:p>
                    <w:p w14:paraId="5AF6FD6B" w14:textId="77777777" w:rsidR="00A12C67" w:rsidRPr="00A12C67" w:rsidRDefault="00A12C67" w:rsidP="00A12C67">
                      <w:pPr>
                        <w:jc w:val="center"/>
                      </w:pP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7D0146F2" wp14:editId="350BB6C3">
                <wp:simplePos x="0" y="0"/>
                <wp:positionH relativeFrom="margin">
                  <wp:align>left</wp:align>
                </wp:positionH>
                <wp:positionV relativeFrom="paragraph">
                  <wp:posOffset>116205</wp:posOffset>
                </wp:positionV>
                <wp:extent cx="2360930" cy="1404620"/>
                <wp:effectExtent l="0" t="0" r="1714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95000"/>
                          </a:schemeClr>
                        </a:solidFill>
                        <a:ln w="9525">
                          <a:solidFill>
                            <a:srgbClr val="000000"/>
                          </a:solidFill>
                          <a:miter lim="800000"/>
                          <a:headEnd/>
                          <a:tailEnd/>
                        </a:ln>
                      </wps:spPr>
                      <wps:txbx>
                        <w:txbxContent>
                          <w:p w14:paraId="5064DDEB" w14:textId="77777777" w:rsidR="00A12C67" w:rsidRPr="00E65CE3" w:rsidRDefault="00A12C67" w:rsidP="00A12C67">
                            <w:pPr>
                              <w:jc w:val="center"/>
                              <w:rPr>
                                <w:lang w:val="en-US"/>
                              </w:rPr>
                            </w:pPr>
                            <w:r>
                              <w:t>Διαβούλευση</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0146F2" id="_x0000_s1027" type="#_x0000_t202" style="position:absolute;margin-left:0;margin-top:9.15pt;width:185.9pt;height:110.6pt;z-index:25167155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" fillcolor="#f2f2f2 [3052]">
                <v:textbox style="mso-fit-shape-to-text:t">
                  <w:txbxContent>
                    <w:p w14:paraId="5064DDEB" w14:textId="77777777" w:rsidR="00A12C67" w:rsidRPr="00E65CE3" w:rsidRDefault="00A12C67" w:rsidP="00A12C67">
                      <w:pPr>
                        <w:jc w:val="center"/>
                        <w:rPr>
                          <w:lang w:val="en-US"/>
                        </w:rPr>
                      </w:pPr>
                      <w:r>
                        <w:t>Διαβούλευση</w:t>
                      </w:r>
                    </w:p>
                  </w:txbxContent>
                </v:textbox>
                <w10:wrap type="square" anchorx="margin"/>
              </v:shape>
            </w:pict>
          </mc:Fallback>
        </mc:AlternateContent>
      </w:r>
    </w:p>
    <w:p w14:paraId="205FD49D" w14:textId="77777777" w:rsidR="00A12C67" w:rsidRDefault="00A12C67"/>
    <w:p w14:paraId="2EAF98E0" w14:textId="77777777" w:rsidR="00A12C67" w:rsidRDefault="00A12C67"/>
    <w:p w14:paraId="0FFEBCC5" w14:textId="77777777" w:rsidR="00A12C67" w:rsidRDefault="00A12C67"/>
    <w:p w14:paraId="23B6D101" w14:textId="77777777" w:rsidR="00A12C67" w:rsidRDefault="00A12C67"/>
    <w:p w14:paraId="4ACAC1EC" w14:textId="77777777" w:rsidR="00A12C67" w:rsidRDefault="00A12C67"/>
    <w:p w14:paraId="3841346B" w14:textId="77777777" w:rsidR="00A12C67" w:rsidRDefault="00A12C67"/>
    <w:p w14:paraId="55586D5D" w14:textId="77777777" w:rsidR="00A12C67" w:rsidRDefault="00A12C67"/>
    <w:p w14:paraId="0ACD6F1D" w14:textId="77777777" w:rsidR="00A12C67" w:rsidRDefault="00A12C67"/>
    <w:p w14:paraId="6DAD9A20" w14:textId="77777777" w:rsidR="00A12C67" w:rsidRDefault="00A12C67"/>
    <w:p w14:paraId="3E69F1F1" w14:textId="77777777" w:rsidR="00A12C67" w:rsidRDefault="00A12C67"/>
    <w:p w14:paraId="46CD6BF5" w14:textId="77777777" w:rsidR="00A12C67" w:rsidRDefault="00A12C67"/>
    <w:p w14:paraId="6D54DD67" w14:textId="77777777" w:rsidR="00A12C67" w:rsidRDefault="00A12C67"/>
    <w:p w14:paraId="0BD21F23" w14:textId="77777777" w:rsidR="00A12C67" w:rsidRDefault="00A12C67"/>
    <w:p w14:paraId="24F7E3C0" w14:textId="77777777" w:rsidR="00A12C67" w:rsidRDefault="00A12C67"/>
    <w:p w14:paraId="4D22C96D" w14:textId="77777777" w:rsidR="00A12C67" w:rsidRDefault="00A12C67"/>
    <w:p w14:paraId="0B8B0812" w14:textId="5E34E3F5" w:rsidR="00A12C67" w:rsidRDefault="00A12C67" w:rsidP="00A12C67">
      <w:pPr>
        <w:pStyle w:val="ListParagraph"/>
        <w:numPr>
          <w:ilvl w:val="0"/>
          <w:numId w:val="1"/>
        </w:numPr>
      </w:pPr>
      <w:r>
        <w:lastRenderedPageBreak/>
        <w:t>Εκδηλώσεις</w:t>
      </w:r>
    </w:p>
    <w:p w14:paraId="4337416E" w14:textId="1591474B" w:rsidR="00A12C67" w:rsidRDefault="00A12C67" w:rsidP="00A12C67">
      <w:r>
        <w:rPr>
          <w:noProof/>
        </w:rPr>
        <mc:AlternateContent>
          <mc:Choice Requires="wpi">
            <w:drawing>
              <wp:anchor distT="0" distB="0" distL="114300" distR="114300" simplePos="0" relativeHeight="251686912" behindDoc="0" locked="0" layoutInCell="1" allowOverlap="1" wp14:anchorId="2F99B65B" wp14:editId="37E03119">
                <wp:simplePos x="0" y="0"/>
                <wp:positionH relativeFrom="column">
                  <wp:posOffset>2742565</wp:posOffset>
                </wp:positionH>
                <wp:positionV relativeFrom="paragraph">
                  <wp:posOffset>3228975</wp:posOffset>
                </wp:positionV>
                <wp:extent cx="2286545" cy="95885"/>
                <wp:effectExtent l="38100" t="38100" r="19050" b="37465"/>
                <wp:wrapNone/>
                <wp:docPr id="424206497" name="Ink 28"/>
                <wp:cNvGraphicFramePr/>
                <a:graphic xmlns:a="http://schemas.openxmlformats.org/drawingml/2006/main">
                  <a:graphicData uri="http://schemas.microsoft.com/office/word/2010/wordprocessingInk">
                    <w14:contentPart bwMode="auto" r:id="rId12">
                      <w14:nvContentPartPr>
                        <w14:cNvContentPartPr/>
                      </w14:nvContentPartPr>
                      <w14:xfrm>
                        <a:off x="0" y="0"/>
                        <a:ext cx="2286545" cy="95885"/>
                      </w14:xfrm>
                    </w14:contentPart>
                  </a:graphicData>
                </a:graphic>
              </wp:anchor>
            </w:drawing>
          </mc:Choice>
          <mc:Fallback>
            <w:pict>
              <v:shape w14:anchorId="45FA55A1" id="Ink 28" o:spid="_x0000_s1026" type="#_x0000_t75" style="position:absolute;margin-left:215.45pt;margin-top:253.75pt;width:181.05pt;height: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">
                <v:imagedata r:id="rId13" o:title=""/>
              </v:shape>
            </w:pict>
          </mc:Fallback>
        </mc:AlternateContent>
      </w:r>
      <w:r>
        <w:rPr>
          <w:noProof/>
        </w:rPr>
        <mc:AlternateContent>
          <mc:Choice Requires="wpi">
            <w:drawing>
              <wp:anchor distT="0" distB="0" distL="114300" distR="114300" simplePos="0" relativeHeight="251680768" behindDoc="0" locked="0" layoutInCell="1" allowOverlap="1" wp14:anchorId="4C83B3E8" wp14:editId="06F53B38">
                <wp:simplePos x="0" y="0"/>
                <wp:positionH relativeFrom="column">
                  <wp:posOffset>1219230</wp:posOffset>
                </wp:positionH>
                <wp:positionV relativeFrom="paragraph">
                  <wp:posOffset>3200190</wp:posOffset>
                </wp:positionV>
                <wp:extent cx="1065600" cy="105120"/>
                <wp:effectExtent l="38100" t="38100" r="39370" b="47625"/>
                <wp:wrapNone/>
                <wp:docPr id="1074144077" name="Ink 22"/>
                <wp:cNvGraphicFramePr/>
                <a:graphic xmlns:a="http://schemas.openxmlformats.org/drawingml/2006/main">
                  <a:graphicData uri="http://schemas.microsoft.com/office/word/2010/wordprocessingInk">
                    <w14:contentPart bwMode="auto" r:id="rId14">
                      <w14:nvContentPartPr>
                        <w14:cNvContentPartPr/>
                      </w14:nvContentPartPr>
                      <w14:xfrm>
                        <a:off x="0" y="0"/>
                        <a:ext cx="1065600" cy="105120"/>
                      </w14:xfrm>
                    </w14:contentPart>
                  </a:graphicData>
                </a:graphic>
              </wp:anchor>
            </w:drawing>
          </mc:Choice>
          <mc:Fallback>
            <w:pict>
              <v:shape w14:anchorId="7DE6CC93" id="Ink 22" o:spid="_x0000_s1026" type="#_x0000_t75" style="position:absolute;margin-left:95.5pt;margin-top:251.5pt;width:84.85pt;height:9.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">
                <v:imagedata r:id="rId15" o:title=""/>
              </v:shape>
            </w:pict>
          </mc:Fallback>
        </mc:AlternateContent>
      </w:r>
      <w:r>
        <w:rPr>
          <w:noProof/>
        </w:rPr>
        <mc:AlternateContent>
          <mc:Choice Requires="wpi">
            <w:drawing>
              <wp:anchor distT="0" distB="0" distL="114300" distR="114300" simplePos="0" relativeHeight="251679744" behindDoc="0" locked="0" layoutInCell="1" allowOverlap="1" wp14:anchorId="46AFE027" wp14:editId="5FB0C108">
                <wp:simplePos x="0" y="0"/>
                <wp:positionH relativeFrom="column">
                  <wp:posOffset>1133475</wp:posOffset>
                </wp:positionH>
                <wp:positionV relativeFrom="paragraph">
                  <wp:posOffset>2961640</wp:posOffset>
                </wp:positionV>
                <wp:extent cx="4084735" cy="1417320"/>
                <wp:effectExtent l="38100" t="38100" r="49530" b="49530"/>
                <wp:wrapNone/>
                <wp:docPr id="215685374" name="Ink 21"/>
                <wp:cNvGraphicFramePr/>
                <a:graphic xmlns:a="http://schemas.openxmlformats.org/drawingml/2006/main">
                  <a:graphicData uri="http://schemas.microsoft.com/office/word/2010/wordprocessingInk">
                    <w14:contentPart bwMode="auto" r:id="rId16">
                      <w14:nvContentPartPr>
                        <w14:cNvContentPartPr/>
                      </w14:nvContentPartPr>
                      <w14:xfrm>
                        <a:off x="0" y="0"/>
                        <a:ext cx="4084735" cy="1417320"/>
                      </w14:xfrm>
                    </w14:contentPart>
                  </a:graphicData>
                </a:graphic>
              </wp:anchor>
            </w:drawing>
          </mc:Choice>
          <mc:Fallback>
            <w:pict>
              <v:shape w14:anchorId="3FD1437C" id="Ink 21" o:spid="_x0000_s1026" type="#_x0000_t75" style="position:absolute;margin-left:88.75pt;margin-top:232.7pt;width:322.65pt;height:112.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">
                <v:imagedata r:id="rId17" o:title=""/>
              </v:shape>
            </w:pict>
          </mc:Fallback>
        </mc:AlternateContent>
      </w:r>
      <w:r>
        <w:rPr>
          <w:noProof/>
        </w:rPr>
        <w:drawing>
          <wp:inline distT="0" distB="0" distL="0" distR="0" wp14:anchorId="6E85E5E5" wp14:editId="7C462CAF">
            <wp:extent cx="8863330" cy="4698365"/>
            <wp:effectExtent l="0" t="0" r="0" b="6985"/>
            <wp:docPr id="1523686683"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86683" name="Picture 14"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330" cy="4698365"/>
                    </a:xfrm>
                    <a:prstGeom prst="rect">
                      <a:avLst/>
                    </a:prstGeom>
                    <a:noFill/>
                    <a:ln>
                      <a:noFill/>
                    </a:ln>
                  </pic:spPr>
                </pic:pic>
              </a:graphicData>
            </a:graphic>
          </wp:inline>
        </w:drawing>
      </w:r>
    </w:p>
    <w:p w14:paraId="00CAEE54" w14:textId="77777777" w:rsidR="00A12C67" w:rsidRDefault="00A12C67" w:rsidP="00A12C67"/>
    <w:p w14:paraId="355A9AEF" w14:textId="39BE0498" w:rsidR="00A12C67" w:rsidRDefault="00A12C67" w:rsidP="00A12C67">
      <w:r>
        <w:lastRenderedPageBreak/>
        <w:t xml:space="preserve">Να μπουν 3 πλαίσια, με τίτλους: «Πολιτιστικές» «Αθλητικές» «Επιστημονικές» και από </w:t>
      </w:r>
      <w:r w:rsidR="004B51A1">
        <w:t>μέσα σε κάθε πλαίσιο να μπει</w:t>
      </w:r>
      <w:r>
        <w:t xml:space="preserve"> τίτλος και ημερομηνία – ώρα. Όταν πατάς πάνω σε έναν τίτλο θα σε πάει άλλη </w:t>
      </w:r>
      <w:proofErr w:type="spellStart"/>
      <w:r>
        <w:t>υποσελίδα</w:t>
      </w:r>
      <w:proofErr w:type="spellEnd"/>
      <w:r>
        <w:t xml:space="preserve"> που θα έχει όλες τις πληροφορίες.</w:t>
      </w:r>
    </w:p>
    <w:p w14:paraId="404840E4" w14:textId="77777777" w:rsidR="00A12C67" w:rsidRDefault="00A12C67" w:rsidP="00A12C67"/>
    <w:p w14:paraId="12B7BC40" w14:textId="77777777" w:rsidR="00470421" w:rsidRDefault="00470421" w:rsidP="00A12C67"/>
    <w:p w14:paraId="5F4EB817" w14:textId="77777777" w:rsidR="00470421" w:rsidRDefault="00470421" w:rsidP="00A12C67"/>
    <w:p w14:paraId="1A4C9188" w14:textId="77777777" w:rsidR="00470421" w:rsidRDefault="00470421" w:rsidP="00A12C67"/>
    <w:p w14:paraId="3C7DDF74" w14:textId="77777777" w:rsidR="00470421" w:rsidRDefault="00470421" w:rsidP="00A12C67"/>
    <w:p w14:paraId="3EF6D9E6" w14:textId="77777777" w:rsidR="00470421" w:rsidRDefault="00470421" w:rsidP="00A12C67"/>
    <w:p w14:paraId="175D5699" w14:textId="77777777" w:rsidR="00470421" w:rsidRDefault="00470421" w:rsidP="00A12C67"/>
    <w:p w14:paraId="2CE66607" w14:textId="77777777" w:rsidR="00470421" w:rsidRDefault="00470421" w:rsidP="00A12C67"/>
    <w:p w14:paraId="6F5E54DD" w14:textId="77777777" w:rsidR="00470421" w:rsidRDefault="00470421" w:rsidP="00A12C67"/>
    <w:p w14:paraId="11A546F9" w14:textId="77777777" w:rsidR="00470421" w:rsidRDefault="00470421" w:rsidP="00A12C67"/>
    <w:p w14:paraId="05AC680E" w14:textId="77777777" w:rsidR="00470421" w:rsidRDefault="00470421" w:rsidP="00A12C67"/>
    <w:p w14:paraId="783ABB1C" w14:textId="77777777" w:rsidR="00470421" w:rsidRDefault="00470421" w:rsidP="00A12C67"/>
    <w:p w14:paraId="42D8A9BB" w14:textId="77777777" w:rsidR="00470421" w:rsidRDefault="00470421" w:rsidP="00A12C67"/>
    <w:p w14:paraId="126F5AF2" w14:textId="77777777" w:rsidR="00470421" w:rsidRDefault="00470421" w:rsidP="00A12C67"/>
    <w:p w14:paraId="194EE663" w14:textId="77777777" w:rsidR="00470421" w:rsidRDefault="00470421" w:rsidP="00A12C67"/>
    <w:p w14:paraId="42CAC082" w14:textId="77777777" w:rsidR="00470421" w:rsidRDefault="00470421" w:rsidP="00A12C67"/>
    <w:p w14:paraId="2326784F" w14:textId="77777777" w:rsidR="00470421" w:rsidRDefault="00470421" w:rsidP="00A12C67"/>
    <w:p w14:paraId="23DAB542" w14:textId="77777777" w:rsidR="00470421" w:rsidRDefault="00470421" w:rsidP="00A12C67"/>
    <w:p w14:paraId="3303B2F9" w14:textId="3195882A" w:rsidR="00470421" w:rsidRDefault="00470421" w:rsidP="00470421">
      <w:pPr>
        <w:pStyle w:val="ListParagraph"/>
        <w:numPr>
          <w:ilvl w:val="0"/>
          <w:numId w:val="1"/>
        </w:numPr>
      </w:pPr>
      <w:r>
        <w:lastRenderedPageBreak/>
        <w:t>Κανονισμοί</w:t>
      </w:r>
    </w:p>
    <w:p w14:paraId="2CDF6B33" w14:textId="40637C22" w:rsidR="00A12C67" w:rsidRDefault="00470421" w:rsidP="00A12C67">
      <w:r>
        <w:rPr>
          <w:noProof/>
        </w:rPr>
        <mc:AlternateContent>
          <mc:Choice Requires="wpi">
            <w:drawing>
              <wp:anchor distT="0" distB="0" distL="114300" distR="114300" simplePos="0" relativeHeight="251691008" behindDoc="0" locked="0" layoutInCell="1" allowOverlap="1" wp14:anchorId="26043E22" wp14:editId="40BAC885">
                <wp:simplePos x="0" y="0"/>
                <wp:positionH relativeFrom="column">
                  <wp:posOffset>1475740</wp:posOffset>
                </wp:positionH>
                <wp:positionV relativeFrom="paragraph">
                  <wp:posOffset>2822575</wp:posOffset>
                </wp:positionV>
                <wp:extent cx="378720" cy="1215390"/>
                <wp:effectExtent l="38100" t="38100" r="2540" b="41910"/>
                <wp:wrapNone/>
                <wp:docPr id="2146691585" name="Ink 33"/>
                <wp:cNvGraphicFramePr/>
                <a:graphic xmlns:a="http://schemas.openxmlformats.org/drawingml/2006/main">
                  <a:graphicData uri="http://schemas.microsoft.com/office/word/2010/wordprocessingInk">
                    <w14:contentPart bwMode="auto" r:id="rId19">
                      <w14:nvContentPartPr>
                        <w14:cNvContentPartPr/>
                      </w14:nvContentPartPr>
                      <w14:xfrm>
                        <a:off x="0" y="0"/>
                        <a:ext cx="378720" cy="1215390"/>
                      </w14:xfrm>
                    </w14:contentPart>
                  </a:graphicData>
                </a:graphic>
              </wp:anchor>
            </w:drawing>
          </mc:Choice>
          <mc:Fallback>
            <w:pict>
              <v:shape w14:anchorId="5C65DE10" id="Ink 33" o:spid="_x0000_s1026" type="#_x0000_t75" style="position:absolute;margin-left:115.7pt;margin-top:221.75pt;width:30.8pt;height:96.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">
                <v:imagedata r:id="rId20" o:title=""/>
              </v:shape>
            </w:pict>
          </mc:Fallback>
        </mc:AlternateContent>
      </w:r>
      <w:r>
        <w:rPr>
          <w:noProof/>
        </w:rPr>
        <w:drawing>
          <wp:inline distT="0" distB="0" distL="0" distR="0" wp14:anchorId="48CAE09D" wp14:editId="124663FE">
            <wp:extent cx="8863330" cy="4719320"/>
            <wp:effectExtent l="0" t="0" r="0" b="5080"/>
            <wp:docPr id="237876635" name="Picture 2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76635" name="Picture 29"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4719320"/>
                    </a:xfrm>
                    <a:prstGeom prst="rect">
                      <a:avLst/>
                    </a:prstGeom>
                    <a:noFill/>
                    <a:ln>
                      <a:noFill/>
                    </a:ln>
                  </pic:spPr>
                </pic:pic>
              </a:graphicData>
            </a:graphic>
          </wp:inline>
        </w:drawing>
      </w:r>
    </w:p>
    <w:p w14:paraId="336FF754" w14:textId="0E955B3C" w:rsidR="00470421" w:rsidRDefault="00470421" w:rsidP="00A12C67">
      <w:r>
        <w:t>Εκεί να γράφει: «Πατήστε για ανάγνωση» και δίπλα «Πατήστε για λήψη» και θα ανοίγει ή θα κατεβαίνει το αρχείο.</w:t>
      </w:r>
    </w:p>
    <w:p w14:paraId="47F4009E" w14:textId="0128270C" w:rsidR="00470421" w:rsidRDefault="00470421" w:rsidP="00A12C67">
      <w:r>
        <w:t xml:space="preserve">Το ίδιο ακριβώς όπως είναι αυτή η οθόνη να γίνουν όλες οι </w:t>
      </w:r>
      <w:proofErr w:type="spellStart"/>
      <w:r>
        <w:t>υποσελίδες</w:t>
      </w:r>
      <w:proofErr w:type="spellEnd"/>
      <w:r>
        <w:t xml:space="preserve"> των κανονισμών</w:t>
      </w:r>
    </w:p>
    <w:p w14:paraId="3A18C263" w14:textId="14373D7F" w:rsidR="00470421" w:rsidRDefault="00470421" w:rsidP="00470421">
      <w:pPr>
        <w:pStyle w:val="ListParagraph"/>
        <w:numPr>
          <w:ilvl w:val="0"/>
          <w:numId w:val="1"/>
        </w:numPr>
      </w:pPr>
      <w:r>
        <w:lastRenderedPageBreak/>
        <w:t>Τέλη</w:t>
      </w:r>
    </w:p>
    <w:p w14:paraId="54795C5B" w14:textId="2777C8EB" w:rsidR="00470421" w:rsidRDefault="00470421" w:rsidP="00470421">
      <w:r>
        <w:rPr>
          <w:noProof/>
        </w:rPr>
        <w:drawing>
          <wp:inline distT="0" distB="0" distL="0" distR="0" wp14:anchorId="251F52EB" wp14:editId="7A4F64AF">
            <wp:extent cx="8863330" cy="4712335"/>
            <wp:effectExtent l="0" t="0" r="0" b="0"/>
            <wp:docPr id="437342038" name="Picture 3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42038" name="Picture 34" descr="A screenshot of a compu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4712335"/>
                    </a:xfrm>
                    <a:prstGeom prst="rect">
                      <a:avLst/>
                    </a:prstGeom>
                    <a:noFill/>
                    <a:ln>
                      <a:noFill/>
                    </a:ln>
                  </pic:spPr>
                </pic:pic>
              </a:graphicData>
            </a:graphic>
          </wp:inline>
        </w:drawing>
      </w:r>
    </w:p>
    <w:p w14:paraId="0C463A41" w14:textId="1C213AE3" w:rsidR="00470421" w:rsidRDefault="00470421" w:rsidP="00470421">
      <w:r>
        <w:t>Εδώ να γράφει από κάτω το εξής κείμενο:</w:t>
      </w:r>
    </w:p>
    <w:p w14:paraId="5146F12D" w14:textId="5E585763" w:rsidR="00470421" w:rsidRDefault="00470421" w:rsidP="00470421">
      <w:r>
        <w:t>«Στην ενότητα αυτή θα βρείτε τους κανονισμούς και τα ισχύοντα τέλη του Δήμου Μεγαρέων»</w:t>
      </w:r>
    </w:p>
    <w:p w14:paraId="77993392" w14:textId="07176C5D" w:rsidR="00470421" w:rsidRDefault="00470421" w:rsidP="00470421">
      <w:r>
        <w:lastRenderedPageBreak/>
        <w:t xml:space="preserve">Από κάτω θα έχει τα εξής πλαίσια: «Τέλη καθαριότητας και ηλεκτροφωτισμού»  Τέλος επί ακαθαρίστων εσόδων» Τέλος διαμονής </w:t>
      </w:r>
      <w:proofErr w:type="spellStart"/>
      <w:r>
        <w:t>παρεπιδημούντων</w:t>
      </w:r>
      <w:proofErr w:type="spellEnd"/>
      <w:r>
        <w:t>»</w:t>
      </w:r>
    </w:p>
    <w:p w14:paraId="6C303CE8" w14:textId="75169EA3" w:rsidR="00470421" w:rsidRDefault="00470421" w:rsidP="00470421">
      <w:r>
        <w:t xml:space="preserve">και στο καθένα, </w:t>
      </w:r>
      <w:r>
        <w:t>δύο κουμπιά «Πατήστε για ανάγνωση» και δίπλα «Πατήστε για λήψη» (όπως ακριβώς και οι κανονισμοί καθαριότητας)</w:t>
      </w:r>
    </w:p>
    <w:p w14:paraId="6E30B435" w14:textId="77777777" w:rsidR="0006510D" w:rsidRDefault="0006510D" w:rsidP="00470421"/>
    <w:p w14:paraId="5198C726" w14:textId="3B73A342" w:rsidR="0006510D" w:rsidRDefault="0006510D" w:rsidP="0006510D">
      <w:pPr>
        <w:pStyle w:val="ListParagraph"/>
        <w:numPr>
          <w:ilvl w:val="0"/>
          <w:numId w:val="1"/>
        </w:numPr>
      </w:pPr>
      <w:r>
        <w:t>Κοινωνικές Υπηρεσίες</w:t>
      </w:r>
    </w:p>
    <w:p w14:paraId="7DC11A88" w14:textId="2BD12CB4" w:rsidR="0006510D" w:rsidRDefault="0006510D" w:rsidP="0006510D">
      <w:r>
        <w:t>Να μπει το εξής κείμενο;</w:t>
      </w:r>
    </w:p>
    <w:p w14:paraId="1F5B3E06" w14:textId="77777777" w:rsidR="0006510D" w:rsidRDefault="0006510D" w:rsidP="0006510D">
      <w:r>
        <w:t>«</w:t>
      </w:r>
      <w:r>
        <w:t>Ο Δήμος Μεγαρέων στοχεύοντας στην επίτευξη της σωματικής και ψυχικής υγείας των κατοίκων της περιοχής, και ιδιαίτερα με τη μεταβίβαση νέων αρμοδιοτήτων του κοινωνικού τομέα στους Δήμους, που έφερε το άρθρο 95 του Ν. 3852/10 «Νέα Αρχιτεκτονική της Αυτοδιοίκησης και της Αποκεντρωμένης Διοίκησης- Πρόγραμμα Καλλικράτης» υλοποιεί πλήθος προγραμμάτων και λειτουργεί δομές, καλύπτοντας όλο το φάσμα των κοινωνικά ευάλωτων ομάδων.</w:t>
      </w:r>
    </w:p>
    <w:p w14:paraId="0A673A7C" w14:textId="77777777" w:rsidR="0006510D" w:rsidRDefault="0006510D" w:rsidP="0006510D">
      <w:r>
        <w:t>Στο πλαίσιο αυτό, ο Δήμος Μεγαρέων αναπτύσσει πρωτοβουλίες για την υποστήριξη των κοινωνικά ευπαθών ομάδων του πληθυσμού, σχεδιάζοντας και υλοποιώντας προγράμματα και δράσεις κοινωνικής υποστήριξης σε πολλές περιοχές του Δήμου. Επιπλέον, σύμφωνα με τον ισχύοντα Οργανισμό Εσωτερικής Υπηρεσίας, και την κατάργηση των Νομικών Προσώπων Ηρόδωρο και ΔΗΚΕΔΗΜΕ από την 1η Ιανουαρίου 2024, η Διεύθυνση Κοινωνικής Προστασίας, Παιδείας, Απασχόλησης, Πολιτισμού, Αθλητισμού και Τουρισμού, έχει αναλάβει αντίστοιχα τις αρμοδιότητες αυτών.</w:t>
      </w:r>
    </w:p>
    <w:p w14:paraId="353B5368" w14:textId="77777777" w:rsidR="0006510D" w:rsidRDefault="0006510D" w:rsidP="0006510D">
      <w:r>
        <w:t>Ειδικευμένο επιστημονικό προσωπικό παρέχει υπηρεσίες σχεδιασμού και εφαρμογής της κοινωνικής πολιτικής, των πολιτικών ισότητας των φύλων καθώς και για την προστασία και προαγωγή της δημόσιας υγείας στην περιοχή του Δήμου, με τη λήψη των καταλλήλων μέτρων και τη ρύθμιση των σχετικών δραστηριοτήτων. Συγχρόνως προωθούνται και ρυθμίζονται ζητήματα της πρωτοβάθμιας και δευτεροβάθμιας εκπαίδευσης, η Δια Βίου Μάθηση, και σχεδιάζονται και εφαρμόζονται προγράμματα Πολιτισμού, Αθλητισμού και Νέας Γενιάς.</w:t>
      </w:r>
    </w:p>
    <w:p w14:paraId="3FFB84A3" w14:textId="77777777" w:rsidR="0006510D" w:rsidRDefault="0006510D" w:rsidP="0006510D">
      <w:r>
        <w:t>Η άσκηση πολιτικής κοινωνικής προστασίας και αλληλεγγύης του Δήμου Μεγαρέων υλοποιείται σε συνεργασία με:</w:t>
      </w:r>
    </w:p>
    <w:p w14:paraId="2F1C4279" w14:textId="77777777" w:rsidR="0006510D" w:rsidRDefault="0006510D" w:rsidP="0006510D">
      <w:r>
        <w:t xml:space="preserve">• </w:t>
      </w:r>
      <w:proofErr w:type="spellStart"/>
      <w:r>
        <w:t>Tη</w:t>
      </w:r>
      <w:proofErr w:type="spellEnd"/>
      <w:r>
        <w:t xml:space="preserve"> Διεύθυνση Κοινωνικής Προστασίας, Παιδείας, Απασχόλησης, Πολιτισμού, Αθλητισμού και Τουρισμού.</w:t>
      </w:r>
    </w:p>
    <w:p w14:paraId="6A2EECF4" w14:textId="77777777" w:rsidR="0006510D" w:rsidRDefault="0006510D" w:rsidP="0006510D">
      <w:r>
        <w:t>Αναλυτικότερα, οι δράσεις κοινωνικής πολιτικής που υλοποιούνται είναι:</w:t>
      </w:r>
    </w:p>
    <w:p w14:paraId="2545340B" w14:textId="77777777" w:rsidR="0006510D" w:rsidRDefault="0006510D" w:rsidP="0006510D">
      <w:r>
        <w:t>o Επιδόματα</w:t>
      </w:r>
    </w:p>
    <w:p w14:paraId="6AEA56F2" w14:textId="77777777" w:rsidR="0006510D" w:rsidRDefault="0006510D" w:rsidP="0006510D">
      <w:r>
        <w:t>o Προώθηση στην απασχόληση</w:t>
      </w:r>
    </w:p>
    <w:p w14:paraId="3B1670A9" w14:textId="77777777" w:rsidR="0006510D" w:rsidRDefault="0006510D" w:rsidP="0006510D">
      <w:r>
        <w:t>o Εκπαίδευση</w:t>
      </w:r>
    </w:p>
    <w:p w14:paraId="66ECC8DA" w14:textId="77777777" w:rsidR="0006510D" w:rsidRDefault="0006510D" w:rsidP="0006510D">
      <w:r>
        <w:lastRenderedPageBreak/>
        <w:t>o Υγεία</w:t>
      </w:r>
    </w:p>
    <w:p w14:paraId="24E23BA6" w14:textId="77777777" w:rsidR="0006510D" w:rsidRDefault="0006510D" w:rsidP="0006510D">
      <w:r>
        <w:t>o Ψυχοκοινωνική Στήριξη</w:t>
      </w:r>
    </w:p>
    <w:p w14:paraId="16170ABA" w14:textId="77777777" w:rsidR="0006510D" w:rsidRDefault="0006510D" w:rsidP="0006510D">
      <w:r>
        <w:t>o Δράσεις ενημέρωσης και ευαισθητοποίησης της κοινότητας</w:t>
      </w:r>
    </w:p>
    <w:p w14:paraId="09B6A632" w14:textId="0D03369F" w:rsidR="0006510D" w:rsidRDefault="0006510D" w:rsidP="0006510D">
      <w:r>
        <w:t>o Παροχή βασικών αγαθών (συσσίτιο), φαρμάκων, (είδη παντοπωλείου)</w:t>
      </w:r>
    </w:p>
    <w:p w14:paraId="473DBF00" w14:textId="513D1175" w:rsidR="0006510D" w:rsidRPr="0006510D" w:rsidRDefault="0006510D" w:rsidP="0006510D">
      <w:r w:rsidRPr="0006510D">
        <w:rPr>
          <w:lang w:val="it-IT"/>
        </w:rPr>
        <w:t>o</w:t>
      </w:r>
      <w:r w:rsidRPr="0006510D">
        <w:t xml:space="preserve"> </w:t>
      </w:r>
      <w:r>
        <w:t>Βοήθεια στο Σπίτι</w:t>
      </w:r>
    </w:p>
    <w:p w14:paraId="55E2785C" w14:textId="013A2806" w:rsidR="00470421" w:rsidRPr="0006510D" w:rsidRDefault="0006510D" w:rsidP="00470421">
      <w:r w:rsidRPr="0006510D">
        <w:rPr>
          <w:lang w:val="it-IT"/>
        </w:rPr>
        <w:t>o</w:t>
      </w:r>
      <w:r w:rsidRPr="0006510D">
        <w:t xml:space="preserve"> </w:t>
      </w:r>
      <w:r>
        <w:t>ΚΕΠ Υγείας</w:t>
      </w:r>
    </w:p>
    <w:p w14:paraId="02956E87" w14:textId="0BF38E38" w:rsidR="0006510D" w:rsidRDefault="0006510D" w:rsidP="00470421">
      <w:r w:rsidRPr="0006510D">
        <w:rPr>
          <w:lang w:val="it-IT"/>
        </w:rPr>
        <w:t>o</w:t>
      </w:r>
      <w:r w:rsidRPr="0006510D">
        <w:t xml:space="preserve"> </w:t>
      </w:r>
      <w:r>
        <w:t>ΚΑΠΗ»</w:t>
      </w:r>
    </w:p>
    <w:p w14:paraId="3A2D21FC" w14:textId="77777777" w:rsidR="0006510D" w:rsidRDefault="0006510D" w:rsidP="00470421"/>
    <w:p w14:paraId="1B459469" w14:textId="6CCD7075" w:rsidR="0006510D" w:rsidRDefault="0006510D" w:rsidP="0006510D">
      <w:pPr>
        <w:pStyle w:val="ListParagraph"/>
        <w:numPr>
          <w:ilvl w:val="0"/>
          <w:numId w:val="1"/>
        </w:numPr>
      </w:pPr>
      <w:r>
        <w:t>Τεχνική Υπηρεσία</w:t>
      </w:r>
    </w:p>
    <w:p w14:paraId="23784B71" w14:textId="705EC0F1" w:rsidR="0006510D" w:rsidRDefault="0006510D" w:rsidP="0006510D">
      <w:r>
        <w:t>Να μπει το κείμενο:</w:t>
      </w:r>
    </w:p>
    <w:p w14:paraId="6D83EFFE" w14:textId="77777777" w:rsidR="0006510D" w:rsidRDefault="0006510D" w:rsidP="0006510D">
      <w:r>
        <w:t>«</w:t>
      </w:r>
      <w:r>
        <w:t>Η Διεύθυνση Τεχνικών Υπηρεσιών είναι αρμόδια:</w:t>
      </w:r>
    </w:p>
    <w:p w14:paraId="799AC50D" w14:textId="77777777" w:rsidR="0006510D" w:rsidRPr="0006510D" w:rsidRDefault="0006510D" w:rsidP="0006510D">
      <w:pPr>
        <w:rPr>
          <w:b/>
          <w:bCs/>
        </w:rPr>
      </w:pPr>
      <w:r>
        <w:t xml:space="preserve">Α. </w:t>
      </w:r>
      <w:r w:rsidRPr="0006510D">
        <w:rPr>
          <w:b/>
          <w:bCs/>
        </w:rPr>
        <w:t>(Στον Τομέα της Πολεοδομίας και Πολιτικής Προστασίας)</w:t>
      </w:r>
    </w:p>
    <w:p w14:paraId="41868593" w14:textId="77777777" w:rsidR="0006510D" w:rsidRDefault="0006510D" w:rsidP="0006510D">
      <w:r>
        <w:t>Για την εφαρμογή του πολεοδομικού σχεδιασμού, την έκδοση και έλεγχο εφαρμογής των οικοδομικών αδειών και τον έλεγχο των αυθαίρετων κατασκευών.</w:t>
      </w:r>
    </w:p>
    <w:p w14:paraId="7F793081" w14:textId="0065C8C2" w:rsidR="0006510D" w:rsidRDefault="0006510D" w:rsidP="0006510D">
      <w:r>
        <w:t>Επίσης, είναι αρμόδια για την προστασία και αναβάθμιση του τοπικού φυσικού, αρχιτεκτονικού και πολιτιστικού περιβάλλοντος, με τη λήψη των κατάλληλων</w:t>
      </w:r>
      <w:r>
        <w:t xml:space="preserve"> </w:t>
      </w:r>
      <w:r>
        <w:t>μέτρων και τη ρύθμιση των σχετικών δραστηριοτήτων, καθώς και της ενεργειακής διαχείρισης.</w:t>
      </w:r>
    </w:p>
    <w:p w14:paraId="6746BAB9" w14:textId="77777777" w:rsidR="0006510D" w:rsidRDefault="0006510D" w:rsidP="0006510D">
      <w:r>
        <w:t>Η Διεύθυνση έχει και την αρμοδιότητα της Πολιτικής Προστασίας στο επίπεδο του Δήμου.</w:t>
      </w:r>
    </w:p>
    <w:p w14:paraId="1F7640C6" w14:textId="77777777" w:rsidR="0006510D" w:rsidRPr="0006510D" w:rsidRDefault="0006510D" w:rsidP="0006510D">
      <w:pPr>
        <w:rPr>
          <w:b/>
          <w:bCs/>
        </w:rPr>
      </w:pPr>
      <w:r>
        <w:t xml:space="preserve">Β. </w:t>
      </w:r>
      <w:r w:rsidRPr="0006510D">
        <w:rPr>
          <w:b/>
          <w:bCs/>
        </w:rPr>
        <w:t>(Στον Τομέα των Έργων και εγκαταστάσεων)</w:t>
      </w:r>
    </w:p>
    <w:p w14:paraId="169F9F2F" w14:textId="77777777" w:rsidR="0006510D" w:rsidRDefault="0006510D" w:rsidP="0006510D">
      <w:r>
        <w:t>Για τη μελέτη, εκτέλεση και συντήρηση των κάθε είδους τεχνικών έργων του Δήμου, με στόχο την έγκαιρη, οικονομική και άριστη από επιστημονικής απόψεως πραγματοποίησή τους. Συγχρόνως η Διεύθυνση είναι αρμόδια για την εξασφάλιση βελτιωμένων συνθηκών ασφαλούς μετακίνησης και κυκλοφορίας των δημοτών και των οχημάτων τους, καθώς και για τον έλεγχο εγκαταστάσεων, την έκδοση αδειών εγκαταστάσεων και εγκαταστατών κυρίως στον τομέα των μεταφορών.</w:t>
      </w:r>
    </w:p>
    <w:p w14:paraId="04AA8AD8" w14:textId="77777777" w:rsidR="0006510D" w:rsidRDefault="0006510D" w:rsidP="0006510D">
      <w:r>
        <w:lastRenderedPageBreak/>
        <w:t>Οι συγκεκριμένες αρμοδιότητες της Διεύθυνσης στο πλαίσιο της αποστολής της, καθορίζονται από τις ισχύουσες διατάξεις Νόμων, Διαταγμάτων και Υπουργικών Αποφάσεων.</w:t>
      </w:r>
    </w:p>
    <w:p w14:paraId="1D9D3FDC" w14:textId="77777777" w:rsidR="0006510D" w:rsidRDefault="0006510D" w:rsidP="0006510D">
      <w:r>
        <w:t xml:space="preserve">Στη Διεύθυνση υπάγεται διοικητικά και συγκεκριμένα στο Τμήμα Μελετών – Έργων, το Γραφείο Τεχνικής Υποστήριξης, της Δημοτική ενότητας Νέας </w:t>
      </w:r>
      <w:proofErr w:type="spellStart"/>
      <w:r>
        <w:t>Περάμου</w:t>
      </w:r>
      <w:proofErr w:type="spellEnd"/>
      <w:r>
        <w:t>.</w:t>
      </w:r>
    </w:p>
    <w:p w14:paraId="34A7A806" w14:textId="77777777" w:rsidR="0006510D" w:rsidRDefault="0006510D" w:rsidP="0006510D">
      <w:r>
        <w:t>Οι επί μέρους οργανωτικές μονάδες της Διεύθυνσης Πολεοδομίας και Περιβάλλοντος είναι οι εξής:</w:t>
      </w:r>
    </w:p>
    <w:p w14:paraId="1EE5C480" w14:textId="2E4AE7F6" w:rsidR="0006510D" w:rsidRPr="0006510D" w:rsidRDefault="0006510D" w:rsidP="0006510D">
      <w:pPr>
        <w:rPr>
          <w:b/>
          <w:bCs/>
        </w:rPr>
      </w:pPr>
      <w:r w:rsidRPr="0006510D">
        <w:rPr>
          <w:b/>
          <w:bCs/>
        </w:rPr>
        <w:t>Α. Τμήμα Πολεοδομίας</w:t>
      </w:r>
    </w:p>
    <w:p w14:paraId="6FB01F90" w14:textId="77777777" w:rsidR="0006510D" w:rsidRDefault="0006510D" w:rsidP="0006510D">
      <w:r>
        <w:t>Στα πλαίσια του Τμήματος Πολεοδομίας λειτουργούν τρία (3 ) Γραφεία:</w:t>
      </w:r>
    </w:p>
    <w:p w14:paraId="52B7D8F0" w14:textId="77777777" w:rsidR="0006510D" w:rsidRDefault="0006510D" w:rsidP="0006510D">
      <w:r>
        <w:t>α. Γραφείο έκδοσης οικοδομικών αδειών</w:t>
      </w:r>
    </w:p>
    <w:p w14:paraId="720A5251" w14:textId="77777777" w:rsidR="0006510D" w:rsidRDefault="0006510D" w:rsidP="0006510D">
      <w:r>
        <w:t>β. Γραφείο Πολεοδομικών και Τοπογραφικών Εφαρμογών</w:t>
      </w:r>
    </w:p>
    <w:p w14:paraId="343A8973" w14:textId="1104D32E" w:rsidR="0006510D" w:rsidRDefault="0006510D" w:rsidP="0006510D">
      <w:r>
        <w:t>γ. Γραφείο Ελέγχου Κατασκευών</w:t>
      </w:r>
    </w:p>
    <w:p w14:paraId="699A2857" w14:textId="77777777" w:rsidR="0006510D" w:rsidRPr="0006510D" w:rsidRDefault="0006510D" w:rsidP="0006510D">
      <w:r w:rsidRPr="0006510D">
        <w:rPr>
          <w:b/>
          <w:bCs/>
        </w:rPr>
        <w:t xml:space="preserve">Β. Τμήμα παρακολούθησης και Αξιοποίησης Γενικού Πολεοδομικού Σχεδιασμού </w:t>
      </w:r>
    </w:p>
    <w:p w14:paraId="5A0A7812" w14:textId="77777777" w:rsidR="0006510D" w:rsidRPr="0006510D" w:rsidRDefault="0006510D" w:rsidP="0006510D">
      <w:r w:rsidRPr="0006510D">
        <w:rPr>
          <w:b/>
          <w:bCs/>
        </w:rPr>
        <w:t xml:space="preserve">Γ. Τμήμα Περιβάλλοντος και Πολιτικής Προστασίας </w:t>
      </w:r>
    </w:p>
    <w:p w14:paraId="5EAD2041" w14:textId="77777777" w:rsidR="0006510D" w:rsidRPr="0006510D" w:rsidRDefault="0006510D" w:rsidP="0006510D">
      <w:r w:rsidRPr="0006510D">
        <w:t xml:space="preserve">Γραφείο Εξοικονόμησης Ενέργειας </w:t>
      </w:r>
    </w:p>
    <w:p w14:paraId="32BB5606" w14:textId="77777777" w:rsidR="0006510D" w:rsidRPr="0006510D" w:rsidRDefault="0006510D" w:rsidP="0006510D">
      <w:r w:rsidRPr="0006510D">
        <w:rPr>
          <w:b/>
          <w:bCs/>
        </w:rPr>
        <w:t xml:space="preserve">Δ. Τμήμα ΕΠΑΕ-ΣΧΟΠ </w:t>
      </w:r>
    </w:p>
    <w:p w14:paraId="57DFFA0C" w14:textId="77777777" w:rsidR="0006510D" w:rsidRPr="0006510D" w:rsidRDefault="0006510D" w:rsidP="0006510D">
      <w:r w:rsidRPr="0006510D">
        <w:rPr>
          <w:b/>
          <w:bCs/>
        </w:rPr>
        <w:t xml:space="preserve">Ε. Τμήμα Μελετών – Έργων </w:t>
      </w:r>
    </w:p>
    <w:p w14:paraId="46887E58" w14:textId="77777777" w:rsidR="0006510D" w:rsidRPr="0006510D" w:rsidRDefault="0006510D" w:rsidP="0006510D">
      <w:r w:rsidRPr="0006510D">
        <w:t xml:space="preserve">Στα πλαίσια του Τμήματος Μελετών – Έργων λειτουργούν τέσσερα (4) Γραφεία: </w:t>
      </w:r>
    </w:p>
    <w:p w14:paraId="7D63C397" w14:textId="77777777" w:rsidR="0006510D" w:rsidRPr="0006510D" w:rsidRDefault="0006510D" w:rsidP="0006510D">
      <w:r w:rsidRPr="0006510D">
        <w:t xml:space="preserve">α. Γραφείο Μελετών </w:t>
      </w:r>
    </w:p>
    <w:p w14:paraId="77537EF3" w14:textId="77777777" w:rsidR="0006510D" w:rsidRPr="0006510D" w:rsidRDefault="0006510D" w:rsidP="0006510D">
      <w:r w:rsidRPr="0006510D">
        <w:t xml:space="preserve">β. Γραφείο Εκτέλεσης Έργων </w:t>
      </w:r>
    </w:p>
    <w:p w14:paraId="593A1D4C" w14:textId="77777777" w:rsidR="0006510D" w:rsidRPr="0006510D" w:rsidRDefault="0006510D" w:rsidP="0006510D">
      <w:r w:rsidRPr="0006510D">
        <w:t xml:space="preserve">γ. Γραφείο Μηχανολογικών Έργων και Εγκαταστάσεων </w:t>
      </w:r>
    </w:p>
    <w:p w14:paraId="584AE588" w14:textId="2582D18A" w:rsidR="0006510D" w:rsidRDefault="0006510D" w:rsidP="0006510D">
      <w:r w:rsidRPr="0006510D">
        <w:t>δ. Γραφείο συγκοινωνιών και Εγκαταστάσεων</w:t>
      </w:r>
    </w:p>
    <w:p w14:paraId="4A73E1AC" w14:textId="77777777" w:rsidR="0006510D" w:rsidRPr="0006510D" w:rsidRDefault="0006510D" w:rsidP="0006510D">
      <w:r w:rsidRPr="0006510D">
        <w:rPr>
          <w:b/>
          <w:bCs/>
        </w:rPr>
        <w:t xml:space="preserve">ΣΤ. Τμήμα Ύδρευσης- Αποχέτευσης </w:t>
      </w:r>
    </w:p>
    <w:p w14:paraId="2ABC0C5F" w14:textId="5AA55408" w:rsidR="0006510D" w:rsidRDefault="0006510D" w:rsidP="0006510D">
      <w:pPr>
        <w:rPr>
          <w:b/>
          <w:bCs/>
        </w:rPr>
      </w:pPr>
      <w:r w:rsidRPr="0006510D">
        <w:rPr>
          <w:b/>
          <w:bCs/>
        </w:rPr>
        <w:lastRenderedPageBreak/>
        <w:t>Ζ. Τμήμα Γραμματειακή Υποστήριξης και Τήρησης Αρχείου της Πολεοδομίας</w:t>
      </w:r>
    </w:p>
    <w:p w14:paraId="30EB4A19" w14:textId="70C69B41" w:rsidR="0006510D" w:rsidRDefault="0006510D" w:rsidP="00C411FC">
      <w:pPr>
        <w:pStyle w:val="ListParagraph"/>
        <w:numPr>
          <w:ilvl w:val="0"/>
          <w:numId w:val="1"/>
        </w:numPr>
      </w:pPr>
      <w:r>
        <w:t>Υπηρεσία Ηλεκτροφωτισμού</w:t>
      </w:r>
    </w:p>
    <w:p w14:paraId="3D748E23" w14:textId="082E3715" w:rsidR="00C411FC" w:rsidRDefault="00C411FC" w:rsidP="0006510D">
      <w:r>
        <w:rPr>
          <w:noProof/>
        </w:rPr>
        <mc:AlternateContent>
          <mc:Choice Requires="wpi">
            <w:drawing>
              <wp:anchor distT="0" distB="0" distL="114300" distR="114300" simplePos="0" relativeHeight="251698176" behindDoc="0" locked="0" layoutInCell="1" allowOverlap="1" wp14:anchorId="3013441D" wp14:editId="0E63877D">
                <wp:simplePos x="0" y="0"/>
                <wp:positionH relativeFrom="column">
                  <wp:posOffset>1735455</wp:posOffset>
                </wp:positionH>
                <wp:positionV relativeFrom="paragraph">
                  <wp:posOffset>2543810</wp:posOffset>
                </wp:positionV>
                <wp:extent cx="854710" cy="438640"/>
                <wp:effectExtent l="38100" t="38100" r="40640" b="38100"/>
                <wp:wrapNone/>
                <wp:docPr id="815587951" name="Ink 43"/>
                <wp:cNvGraphicFramePr/>
                <a:graphic xmlns:a="http://schemas.openxmlformats.org/drawingml/2006/main">
                  <a:graphicData uri="http://schemas.microsoft.com/office/word/2010/wordprocessingInk">
                    <w14:contentPart bwMode="auto" r:id="rId23">
                      <w14:nvContentPartPr>
                        <w14:cNvContentPartPr/>
                      </w14:nvContentPartPr>
                      <w14:xfrm>
                        <a:off x="0" y="0"/>
                        <a:ext cx="854710" cy="438640"/>
                      </w14:xfrm>
                    </w14:contentPart>
                  </a:graphicData>
                </a:graphic>
              </wp:anchor>
            </w:drawing>
          </mc:Choice>
          <mc:Fallback>
            <w:pict>
              <v:shape w14:anchorId="377208F3" id="Ink 43" o:spid="_x0000_s1026" type="#_x0000_t75" style="position:absolute;margin-left:136.15pt;margin-top:199.8pt;width:68.25pt;height:35.5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">
                <v:imagedata r:id="rId24" o:title=""/>
              </v:shape>
            </w:pict>
          </mc:Fallback>
        </mc:AlternateContent>
      </w:r>
      <w:r>
        <w:rPr>
          <w:noProof/>
        </w:rPr>
        <mc:AlternateContent>
          <mc:Choice Requires="wpi">
            <w:drawing>
              <wp:anchor distT="0" distB="0" distL="114300" distR="114300" simplePos="0" relativeHeight="251694080" behindDoc="0" locked="0" layoutInCell="1" allowOverlap="1" wp14:anchorId="3ADFCCB8" wp14:editId="101A7555">
                <wp:simplePos x="0" y="0"/>
                <wp:positionH relativeFrom="column">
                  <wp:posOffset>456565</wp:posOffset>
                </wp:positionH>
                <wp:positionV relativeFrom="paragraph">
                  <wp:posOffset>2009140</wp:posOffset>
                </wp:positionV>
                <wp:extent cx="2133600" cy="809625"/>
                <wp:effectExtent l="38100" t="38100" r="38100" b="47625"/>
                <wp:wrapNone/>
                <wp:docPr id="66849055" name="Ink 39"/>
                <wp:cNvGraphicFramePr/>
                <a:graphic xmlns:a="http://schemas.openxmlformats.org/drawingml/2006/main">
                  <a:graphicData uri="http://schemas.microsoft.com/office/word/2010/wordprocessingInk">
                    <w14:contentPart bwMode="auto" r:id="rId25">
                      <w14:nvContentPartPr>
                        <w14:cNvContentPartPr/>
                      </w14:nvContentPartPr>
                      <w14:xfrm>
                        <a:off x="0" y="0"/>
                        <a:ext cx="2133600" cy="809625"/>
                      </w14:xfrm>
                    </w14:contentPart>
                  </a:graphicData>
                </a:graphic>
                <wp14:sizeRelH relativeFrom="margin">
                  <wp14:pctWidth>0</wp14:pctWidth>
                </wp14:sizeRelH>
                <wp14:sizeRelV relativeFrom="margin">
                  <wp14:pctHeight>0</wp14:pctHeight>
                </wp14:sizeRelV>
              </wp:anchor>
            </w:drawing>
          </mc:Choice>
          <mc:Fallback>
            <w:pict>
              <v:shape w14:anchorId="24F8BF32" id="Ink 39" o:spid="_x0000_s1026" type="#_x0000_t75" style="position:absolute;margin-left:35.45pt;margin-top:157.7pt;width:168.95pt;height:6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">
                <v:imagedata r:id="rId26" o:title=""/>
              </v:shape>
            </w:pict>
          </mc:Fallback>
        </mc:AlternateContent>
      </w:r>
      <w:r>
        <w:rPr>
          <w:noProof/>
        </w:rPr>
        <mc:AlternateContent>
          <mc:Choice Requires="wpi">
            <w:drawing>
              <wp:anchor distT="0" distB="0" distL="114300" distR="114300" simplePos="0" relativeHeight="251692032" behindDoc="0" locked="0" layoutInCell="1" allowOverlap="1" wp14:anchorId="33EC44EF" wp14:editId="5F670C88">
                <wp:simplePos x="0" y="0"/>
                <wp:positionH relativeFrom="column">
                  <wp:posOffset>457110</wp:posOffset>
                </wp:positionH>
                <wp:positionV relativeFrom="paragraph">
                  <wp:posOffset>2009730</wp:posOffset>
                </wp:positionV>
                <wp:extent cx="360" cy="360"/>
                <wp:effectExtent l="38100" t="38100" r="38100" b="38100"/>
                <wp:wrapNone/>
                <wp:docPr id="332135998" name="Ink 37"/>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783A4F39" id="Ink 37" o:spid="_x0000_s1026" type="#_x0000_t75" style="position:absolute;margin-left:35.5pt;margin-top:157.75pt;width:1.05pt;height:1.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wD/e18cBAABqBAAAEAAAAAAAAAAAAAAAAADTAwAAZHJz&#10;L2luay9pbmsxLnhtbFBLAQItABQABgAIAAAAIQBR9Z0D3QAAAAkBAAAPAAAAAAAAAAAAAAAAAMgF&#10;AABkcnMvZG93bnJldi54bWxQSwECLQAUAAYACAAAACEAeRi8nb8AAAAhAQAAGQAAAAAAAAAAAAAA&#10;AADSBgAAZHJzL19yZWxzL2Uyb0RvYy54bWwucmVsc1BLBQYAAAAABgAGAHgBAADIBwAAAAA=&#10;">
                <v:imagedata r:id="rId7" o:title=""/>
              </v:shape>
            </w:pict>
          </mc:Fallback>
        </mc:AlternateContent>
      </w:r>
      <w:r w:rsidR="0006510D">
        <w:rPr>
          <w:noProof/>
        </w:rPr>
        <w:drawing>
          <wp:inline distT="0" distB="0" distL="0" distR="0" wp14:anchorId="50E4E3DC" wp14:editId="31CE2228">
            <wp:extent cx="8863330" cy="4719955"/>
            <wp:effectExtent l="0" t="0" r="0" b="4445"/>
            <wp:docPr id="579733794" name="Picture 35"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33794" name="Picture 35" descr="A screenshot of a web pag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4719955"/>
                    </a:xfrm>
                    <a:prstGeom prst="rect">
                      <a:avLst/>
                    </a:prstGeom>
                    <a:noFill/>
                    <a:ln>
                      <a:noFill/>
                    </a:ln>
                  </pic:spPr>
                </pic:pic>
              </a:graphicData>
            </a:graphic>
          </wp:inline>
        </w:drawing>
      </w:r>
    </w:p>
    <w:p w14:paraId="1A3C7B6B" w14:textId="1597C339" w:rsidR="00C411FC" w:rsidRDefault="00C411FC" w:rsidP="0006510D">
      <w:r>
        <w:t>Να φύγει το εικονίδιο, να υπάρχει μόνο στην σελίδα «Υπηρεσίες»</w:t>
      </w:r>
    </w:p>
    <w:p w14:paraId="5C45B5CC" w14:textId="77777777" w:rsidR="00C411FC" w:rsidRDefault="00C411FC" w:rsidP="0006510D"/>
    <w:p w14:paraId="2D886BA0" w14:textId="289F1DE4" w:rsidR="0006510D" w:rsidRDefault="00C411FC" w:rsidP="0006510D">
      <w:r>
        <w:rPr>
          <w:noProof/>
        </w:rPr>
        <mc:AlternateContent>
          <mc:Choice Requires="wps">
            <w:drawing>
              <wp:anchor distT="0" distB="0" distL="114300" distR="114300" simplePos="0" relativeHeight="251700224" behindDoc="0" locked="0" layoutInCell="1" allowOverlap="1" wp14:anchorId="7B4A8BCA" wp14:editId="22A605EB">
                <wp:simplePos x="0" y="0"/>
                <wp:positionH relativeFrom="column">
                  <wp:posOffset>5638800</wp:posOffset>
                </wp:positionH>
                <wp:positionV relativeFrom="paragraph">
                  <wp:posOffset>1457325</wp:posOffset>
                </wp:positionV>
                <wp:extent cx="2105025" cy="571500"/>
                <wp:effectExtent l="38100" t="0" r="28575" b="76200"/>
                <wp:wrapNone/>
                <wp:docPr id="1139015689" name="Straight Arrow Connector 51"/>
                <wp:cNvGraphicFramePr/>
                <a:graphic xmlns:a="http://schemas.openxmlformats.org/drawingml/2006/main">
                  <a:graphicData uri="http://schemas.microsoft.com/office/word/2010/wordprocessingShape">
                    <wps:wsp>
                      <wps:cNvCnPr/>
                      <wps:spPr>
                        <a:xfrm flipH="1">
                          <a:off x="0" y="0"/>
                          <a:ext cx="210502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632BF4" id="_x0000_t32" coordsize="21600,21600" o:spt="32" o:oned="t" path="m,l21600,21600e" filled="f">
                <v:path arrowok="t" fillok="f" o:connecttype="none"/>
                <o:lock v:ext="edit" shapetype="t"/>
              </v:shapetype>
              <v:shape id="Straight Arrow Connector 51" o:spid="_x0000_s1026" type="#_x0000_t32" style="position:absolute;margin-left:444pt;margin-top:114.75pt;width:165.75pt;height:4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" strokecolor="#156082 [3204]" strokeweight=".5pt">
                <v:stroke endarrow="block" joinstyle="miter"/>
              </v:shape>
            </w:pict>
          </mc:Fallback>
        </mc:AlternateContent>
      </w:r>
      <w:r>
        <w:rPr>
          <w:noProof/>
        </w:rPr>
        <mc:AlternateContent>
          <mc:Choice Requires="wpi">
            <w:drawing>
              <wp:anchor distT="0" distB="0" distL="114300" distR="114300" simplePos="0" relativeHeight="251699200" behindDoc="0" locked="0" layoutInCell="1" allowOverlap="1" wp14:anchorId="3A84CE79" wp14:editId="040E5356">
                <wp:simplePos x="0" y="0"/>
                <wp:positionH relativeFrom="column">
                  <wp:posOffset>9277110</wp:posOffset>
                </wp:positionH>
                <wp:positionV relativeFrom="paragraph">
                  <wp:posOffset>47595</wp:posOffset>
                </wp:positionV>
                <wp:extent cx="360" cy="360"/>
                <wp:effectExtent l="38100" t="38100" r="38100" b="38100"/>
                <wp:wrapNone/>
                <wp:docPr id="717875727" name="Ink 4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71AE4D95" id="Ink 47" o:spid="_x0000_s1026" type="#_x0000_t75" style="position:absolute;margin-left:730pt;margin-top:3.25pt;width:1.05pt;height:1.0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ohc9UscBAABqBAAAEAAAAAAAAAAAAAAAAADTAwAAZHJz&#10;L2luay9pbmsxLnhtbFBLAQItABQABgAIAAAAIQBSZTUP3QAAAAkBAAAPAAAAAAAAAAAAAAAAAMgF&#10;AABkcnMvZG93bnJldi54bWxQSwECLQAUAAYACAAAACEAeRi8nb8AAAAhAQAAGQAAAAAAAAAAAAAA&#10;AADSBgAAZHJzL19yZWxzL2Uyb0RvYy54bWwucmVsc1BLBQYAAAAABgAGAHgBAADIBwAAAAA=&#10;">
                <v:imagedata r:id="rId7" o:title=""/>
              </v:shape>
            </w:pict>
          </mc:Fallback>
        </mc:AlternateContent>
      </w:r>
      <w:r>
        <w:rPr>
          <w:noProof/>
        </w:rPr>
        <w:drawing>
          <wp:inline distT="0" distB="0" distL="0" distR="0" wp14:anchorId="2866B417" wp14:editId="1D80D79C">
            <wp:extent cx="8863330" cy="4731385"/>
            <wp:effectExtent l="0" t="0" r="0" b="0"/>
            <wp:docPr id="417953048"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53048" name="Picture 36" descr="A screenshot of a compute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4731385"/>
                    </a:xfrm>
                    <a:prstGeom prst="rect">
                      <a:avLst/>
                    </a:prstGeom>
                    <a:noFill/>
                    <a:ln>
                      <a:noFill/>
                    </a:ln>
                  </pic:spPr>
                </pic:pic>
              </a:graphicData>
            </a:graphic>
          </wp:inline>
        </w:drawing>
      </w:r>
      <w:r w:rsidR="0006510D">
        <w:t xml:space="preserve"> </w:t>
      </w:r>
    </w:p>
    <w:p w14:paraId="1766037F" w14:textId="0FC3C44C" w:rsidR="00C411FC" w:rsidRDefault="00C411FC" w:rsidP="0006510D">
      <w:r>
        <w:t>Να αντικατασταθεί με το εξής κείμενο:</w:t>
      </w:r>
    </w:p>
    <w:p w14:paraId="2CBA049C" w14:textId="074D90FD" w:rsidR="00C411FC" w:rsidRDefault="00C411FC" w:rsidP="0006510D">
      <w:r>
        <w:lastRenderedPageBreak/>
        <w:t xml:space="preserve">Η υπηρεσία του ηλεκτροφωτισμού, υπάγεται ως γραφείο στο τμήμα Εξωτερικών Συνεργείων, της Διεύθυνσης </w:t>
      </w:r>
      <w:r w:rsidRPr="00C411FC">
        <w:t>Καθαριότητας και Ανακύκλωσης, Πρασίνου και Εξωτερικών Συνεργείων</w:t>
      </w:r>
      <w:r>
        <w:t>. Αντικείμενο της είναι η παρακολούθηση και η έγκαιρη επέμβαση στα σημεία ΦΟΠ (Φωτισμού Οδών και Πλατειών) καθώς και η κάθε είδους υπηρεσία ηλεκτρολογικών εγκαταστάσεων στις υποδομές του Δήμου.</w:t>
      </w:r>
    </w:p>
    <w:p w14:paraId="6D9720FE" w14:textId="2FC0B801" w:rsidR="00C411FC" w:rsidRDefault="00C411FC" w:rsidP="0006510D">
      <w:r>
        <w:t xml:space="preserve">Πληροφορίες θα βρείτε στο τηλέφωνο: </w:t>
      </w:r>
    </w:p>
    <w:p w14:paraId="67611DD1" w14:textId="77777777" w:rsidR="00C411FC" w:rsidRDefault="00C411FC" w:rsidP="0006510D"/>
    <w:p w14:paraId="716402EF" w14:textId="77777777" w:rsidR="002606C4" w:rsidRDefault="002606C4" w:rsidP="0006510D"/>
    <w:p w14:paraId="1293828A" w14:textId="77777777" w:rsidR="002606C4" w:rsidRDefault="002606C4" w:rsidP="0006510D"/>
    <w:p w14:paraId="66139A3B" w14:textId="77777777" w:rsidR="002606C4" w:rsidRDefault="002606C4" w:rsidP="0006510D"/>
    <w:p w14:paraId="2ECA60CD" w14:textId="77777777" w:rsidR="002606C4" w:rsidRDefault="002606C4" w:rsidP="0006510D"/>
    <w:p w14:paraId="34F9F448" w14:textId="77777777" w:rsidR="002606C4" w:rsidRDefault="002606C4" w:rsidP="0006510D"/>
    <w:p w14:paraId="219F3BFA" w14:textId="77777777" w:rsidR="002606C4" w:rsidRDefault="002606C4" w:rsidP="0006510D"/>
    <w:p w14:paraId="6935BDDD" w14:textId="77777777" w:rsidR="002606C4" w:rsidRDefault="002606C4" w:rsidP="0006510D"/>
    <w:p w14:paraId="1C376D4B" w14:textId="77777777" w:rsidR="002606C4" w:rsidRDefault="002606C4" w:rsidP="0006510D"/>
    <w:p w14:paraId="69F367C9" w14:textId="77777777" w:rsidR="002606C4" w:rsidRDefault="002606C4" w:rsidP="0006510D"/>
    <w:p w14:paraId="1AB49313" w14:textId="77777777" w:rsidR="002606C4" w:rsidRDefault="002606C4" w:rsidP="0006510D"/>
    <w:p w14:paraId="34DA5646" w14:textId="77777777" w:rsidR="002606C4" w:rsidRDefault="002606C4" w:rsidP="0006510D"/>
    <w:p w14:paraId="407EF6BE" w14:textId="77777777" w:rsidR="002606C4" w:rsidRDefault="002606C4" w:rsidP="0006510D"/>
    <w:p w14:paraId="06CC0764" w14:textId="77777777" w:rsidR="002606C4" w:rsidRDefault="002606C4" w:rsidP="0006510D"/>
    <w:p w14:paraId="3E23DE71" w14:textId="77777777" w:rsidR="002606C4" w:rsidRDefault="002606C4" w:rsidP="0006510D"/>
    <w:p w14:paraId="48D9A5D3" w14:textId="77777777" w:rsidR="002606C4" w:rsidRDefault="002606C4" w:rsidP="0006510D"/>
    <w:p w14:paraId="13714564" w14:textId="77777777" w:rsidR="002606C4" w:rsidRDefault="002606C4" w:rsidP="0006510D"/>
    <w:p w14:paraId="0AB923F0" w14:textId="1EE77E4E" w:rsidR="00C411FC" w:rsidRDefault="00C411FC" w:rsidP="00C411FC">
      <w:pPr>
        <w:pStyle w:val="ListParagraph"/>
        <w:numPr>
          <w:ilvl w:val="0"/>
          <w:numId w:val="1"/>
        </w:numPr>
      </w:pPr>
      <w:r>
        <w:lastRenderedPageBreak/>
        <w:t>Υπηρεσία Καθαριότητας</w:t>
      </w:r>
    </w:p>
    <w:p w14:paraId="233A689E" w14:textId="0CF34DA1" w:rsidR="002606C4" w:rsidRDefault="00BA4908" w:rsidP="002606C4">
      <w:r>
        <w:rPr>
          <w:noProof/>
        </w:rPr>
        <mc:AlternateContent>
          <mc:Choice Requires="wps">
            <w:drawing>
              <wp:anchor distT="0" distB="0" distL="114300" distR="114300" simplePos="0" relativeHeight="251665407" behindDoc="0" locked="0" layoutInCell="1" allowOverlap="1" wp14:anchorId="6CF5CD90" wp14:editId="50FA4EC9">
                <wp:simplePos x="0" y="0"/>
                <wp:positionH relativeFrom="column">
                  <wp:posOffset>714375</wp:posOffset>
                </wp:positionH>
                <wp:positionV relativeFrom="paragraph">
                  <wp:posOffset>3276600</wp:posOffset>
                </wp:positionV>
                <wp:extent cx="5229225" cy="1819275"/>
                <wp:effectExtent l="0" t="0" r="28575" b="28575"/>
                <wp:wrapNone/>
                <wp:docPr id="2004072848" name="Oval 53"/>
                <wp:cNvGraphicFramePr/>
                <a:graphic xmlns:a="http://schemas.openxmlformats.org/drawingml/2006/main">
                  <a:graphicData uri="http://schemas.microsoft.com/office/word/2010/wordprocessingShape">
                    <wps:wsp>
                      <wps:cNvSpPr/>
                      <wps:spPr>
                        <a:xfrm>
                          <a:off x="0" y="0"/>
                          <a:ext cx="5229225" cy="18192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A8E3DA" id="Oval 53" o:spid="_x0000_s1026" style="position:absolute;margin-left:56.25pt;margin-top:258pt;width:411.75pt;height:143.25pt;z-index:251665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" filled="f" strokecolor="#030e13 [484]" strokeweight="1pt">
                <v:stroke joinstyle="miter"/>
              </v:oval>
            </w:pict>
          </mc:Fallback>
        </mc:AlternateContent>
      </w:r>
      <w:r w:rsidR="002606C4">
        <w:rPr>
          <w:noProof/>
        </w:rPr>
        <w:drawing>
          <wp:inline distT="0" distB="0" distL="0" distR="0" wp14:anchorId="283F4BC3" wp14:editId="098D0F23">
            <wp:extent cx="8863330" cy="4705350"/>
            <wp:effectExtent l="0" t="0" r="0" b="0"/>
            <wp:docPr id="1135991637" name="Picture 5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91637" name="Picture 52" descr="A screenshot of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3330" cy="4705350"/>
                    </a:xfrm>
                    <a:prstGeom prst="rect">
                      <a:avLst/>
                    </a:prstGeom>
                    <a:noFill/>
                    <a:ln>
                      <a:noFill/>
                    </a:ln>
                  </pic:spPr>
                </pic:pic>
              </a:graphicData>
            </a:graphic>
          </wp:inline>
        </w:drawing>
      </w:r>
    </w:p>
    <w:p w14:paraId="3F3FC536" w14:textId="6E2F64A4" w:rsidR="00C411FC" w:rsidRDefault="00C411FC" w:rsidP="00C411FC">
      <w:r>
        <w:t xml:space="preserve">Και εδώ να φύγει το εικονίδιο </w:t>
      </w:r>
      <w:r w:rsidR="002606C4">
        <w:t>και να συμπτυχθούν τα δύο κείμενα σε ένα</w:t>
      </w:r>
    </w:p>
    <w:p w14:paraId="6BD6E9AE" w14:textId="77777777" w:rsidR="00BA4908" w:rsidRDefault="00BA4908" w:rsidP="00C411FC"/>
    <w:p w14:paraId="6E3F3627" w14:textId="4938CE58" w:rsidR="00BA4908" w:rsidRDefault="00580A9D" w:rsidP="00580A9D">
      <w:pPr>
        <w:pStyle w:val="ListParagraph"/>
        <w:numPr>
          <w:ilvl w:val="0"/>
          <w:numId w:val="1"/>
        </w:numPr>
      </w:pPr>
      <w:r>
        <w:lastRenderedPageBreak/>
        <w:t>Αθλητικές εγκαταστάσεις</w:t>
      </w:r>
    </w:p>
    <w:p w14:paraId="733367FA" w14:textId="1FFED4C7" w:rsidR="00580A9D" w:rsidRDefault="00580A9D" w:rsidP="00580A9D">
      <w:r>
        <w:rPr>
          <w:noProof/>
        </w:rPr>
        <mc:AlternateContent>
          <mc:Choice Requires="wpi">
            <w:drawing>
              <wp:anchor distT="0" distB="0" distL="114300" distR="114300" simplePos="0" relativeHeight="251704320" behindDoc="0" locked="0" layoutInCell="1" allowOverlap="1" wp14:anchorId="340515A1" wp14:editId="34FE831B">
                <wp:simplePos x="0" y="0"/>
                <wp:positionH relativeFrom="column">
                  <wp:posOffset>904875</wp:posOffset>
                </wp:positionH>
                <wp:positionV relativeFrom="paragraph">
                  <wp:posOffset>2027555</wp:posOffset>
                </wp:positionV>
                <wp:extent cx="2209965" cy="867770"/>
                <wp:effectExtent l="38100" t="38100" r="38100" b="46990"/>
                <wp:wrapNone/>
                <wp:docPr id="1745719323" name="Ink 58"/>
                <wp:cNvGraphicFramePr/>
                <a:graphic xmlns:a="http://schemas.openxmlformats.org/drawingml/2006/main">
                  <a:graphicData uri="http://schemas.microsoft.com/office/word/2010/wordprocessingInk">
                    <w14:contentPart bwMode="auto" r:id="rId32">
                      <w14:nvContentPartPr>
                        <w14:cNvContentPartPr/>
                      </w14:nvContentPartPr>
                      <w14:xfrm>
                        <a:off x="0" y="0"/>
                        <a:ext cx="2209965" cy="867770"/>
                      </w14:xfrm>
                    </w14:contentPart>
                  </a:graphicData>
                </a:graphic>
              </wp:anchor>
            </w:drawing>
          </mc:Choice>
          <mc:Fallback>
            <w:pict>
              <v:shape w14:anchorId="362A7516" id="Ink 58" o:spid="_x0000_s1026" type="#_x0000_t75" style="position:absolute;margin-left:70.9pt;margin-top:159.3pt;width:174.7pt;height:69.0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">
                <v:imagedata r:id="rId33" o:title=""/>
              </v:shape>
            </w:pict>
          </mc:Fallback>
        </mc:AlternateContent>
      </w:r>
      <w:r>
        <w:rPr>
          <w:noProof/>
        </w:rPr>
        <w:drawing>
          <wp:inline distT="0" distB="0" distL="0" distR="0" wp14:anchorId="38AC323C" wp14:editId="3AF865A4">
            <wp:extent cx="8863330" cy="4705350"/>
            <wp:effectExtent l="0" t="0" r="0" b="0"/>
            <wp:docPr id="1186707375" name="Picture 5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07375" name="Picture 54" descr="A screenshot of a computer&#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3330" cy="4705350"/>
                    </a:xfrm>
                    <a:prstGeom prst="rect">
                      <a:avLst/>
                    </a:prstGeom>
                    <a:noFill/>
                    <a:ln>
                      <a:noFill/>
                    </a:ln>
                  </pic:spPr>
                </pic:pic>
              </a:graphicData>
            </a:graphic>
          </wp:inline>
        </w:drawing>
      </w:r>
    </w:p>
    <w:p w14:paraId="2F155D89" w14:textId="76BB2F44" w:rsidR="00580A9D" w:rsidRDefault="00580A9D" w:rsidP="00580A9D">
      <w:r>
        <w:t xml:space="preserve">Να γίνει όπως τα σχολεία, με κενό ανάμεσα και να προστεθεί ακόμα 3 πλαίσια για το γήπεδο ποδοσφαίρου Μεγάρων, γήπεδο ποδοσφαίρου Νέας </w:t>
      </w:r>
      <w:proofErr w:type="spellStart"/>
      <w:r>
        <w:t>Περάμου</w:t>
      </w:r>
      <w:proofErr w:type="spellEnd"/>
      <w:r>
        <w:t xml:space="preserve"> και γήπεδο μπάσκετ Νέας </w:t>
      </w:r>
      <w:proofErr w:type="spellStart"/>
      <w:r>
        <w:t>Περάμου</w:t>
      </w:r>
      <w:proofErr w:type="spellEnd"/>
    </w:p>
    <w:p w14:paraId="5E5019A5" w14:textId="6DC2038B" w:rsidR="00580A9D" w:rsidRDefault="00580A9D" w:rsidP="00580A9D">
      <w:r>
        <w:lastRenderedPageBreak/>
        <w:t xml:space="preserve">10 Χώροι Πολιτισμού, </w:t>
      </w:r>
    </w:p>
    <w:p w14:paraId="0D0B9EA2" w14:textId="3E3F4E72" w:rsidR="00580A9D" w:rsidRDefault="00580A9D" w:rsidP="00580A9D">
      <w:r>
        <w:t xml:space="preserve">Να γίνει όπως οι σχολικές μονάδες και να μπουν τα εξής: - Αρχαιολογικό Μουσείο Μεγάρων. – </w:t>
      </w:r>
      <w:proofErr w:type="spellStart"/>
      <w:r>
        <w:t>Στρατουδάκειο</w:t>
      </w:r>
      <w:proofErr w:type="spellEnd"/>
      <w:r>
        <w:t xml:space="preserve"> Πολιτιστικό Κέντρο – Πολιτιστικό Κέντρο Νέας </w:t>
      </w:r>
      <w:proofErr w:type="spellStart"/>
      <w:r>
        <w:t>Περάμου</w:t>
      </w:r>
      <w:proofErr w:type="spellEnd"/>
      <w:r>
        <w:t xml:space="preserve"> – Δημοτική Βιβλιοθήκη Μεγάρων - </w:t>
      </w:r>
      <w:r>
        <w:t xml:space="preserve">Δημοτική Βιβλιοθήκη </w:t>
      </w:r>
      <w:r>
        <w:t xml:space="preserve">Νέας </w:t>
      </w:r>
      <w:proofErr w:type="spellStart"/>
      <w:r>
        <w:t>Περάμου</w:t>
      </w:r>
      <w:proofErr w:type="spellEnd"/>
    </w:p>
    <w:p w14:paraId="33E5E9DB" w14:textId="77777777" w:rsidR="00580A9D" w:rsidRDefault="00580A9D" w:rsidP="00580A9D"/>
    <w:p w14:paraId="15422EDE" w14:textId="04BB0DF5" w:rsidR="00580A9D" w:rsidRDefault="00580A9D" w:rsidP="00580A9D">
      <w:r>
        <w:t>Επιχειρηματικότητα:</w:t>
      </w:r>
    </w:p>
    <w:p w14:paraId="52D507E9" w14:textId="3AA4E5C5" w:rsidR="00580A9D" w:rsidRDefault="00580A9D" w:rsidP="00580A9D">
      <w:r>
        <w:t>Τέλη και κανονισμοί να γίνουν όπως τα αντίστοιχα στους δημότες</w:t>
      </w:r>
    </w:p>
    <w:p w14:paraId="67BEF078" w14:textId="77777777" w:rsidR="00580A9D" w:rsidRDefault="00580A9D" w:rsidP="00580A9D"/>
    <w:p w14:paraId="5FAA42A6" w14:textId="77777777" w:rsidR="00E71CCA" w:rsidRDefault="00E71CCA" w:rsidP="00580A9D"/>
    <w:p w14:paraId="1F351C55" w14:textId="77777777" w:rsidR="00E71CCA" w:rsidRDefault="00E71CCA" w:rsidP="00580A9D"/>
    <w:p w14:paraId="546B3FD3" w14:textId="77777777" w:rsidR="00E71CCA" w:rsidRDefault="00E71CCA" w:rsidP="00580A9D"/>
    <w:p w14:paraId="0C2A92CD" w14:textId="77777777" w:rsidR="00E71CCA" w:rsidRDefault="00E71CCA" w:rsidP="00580A9D"/>
    <w:p w14:paraId="55015D98" w14:textId="77777777" w:rsidR="00E71CCA" w:rsidRDefault="00E71CCA" w:rsidP="00580A9D"/>
    <w:p w14:paraId="66A6D055" w14:textId="77777777" w:rsidR="00E71CCA" w:rsidRDefault="00E71CCA" w:rsidP="00580A9D"/>
    <w:p w14:paraId="30C84C70" w14:textId="77777777" w:rsidR="00E71CCA" w:rsidRDefault="00E71CCA" w:rsidP="00580A9D"/>
    <w:p w14:paraId="3BF776B9" w14:textId="77777777" w:rsidR="00E71CCA" w:rsidRDefault="00E71CCA" w:rsidP="00580A9D"/>
    <w:p w14:paraId="51DC35F3" w14:textId="77777777" w:rsidR="00E71CCA" w:rsidRDefault="00E71CCA" w:rsidP="00580A9D"/>
    <w:p w14:paraId="32D5E1E3" w14:textId="77777777" w:rsidR="00E71CCA" w:rsidRDefault="00E71CCA" w:rsidP="00580A9D"/>
    <w:p w14:paraId="1E3806DE" w14:textId="77777777" w:rsidR="00E71CCA" w:rsidRDefault="00E71CCA" w:rsidP="00580A9D"/>
    <w:p w14:paraId="5ED141DB" w14:textId="77777777" w:rsidR="00E71CCA" w:rsidRDefault="00E71CCA" w:rsidP="00580A9D"/>
    <w:p w14:paraId="3135D907" w14:textId="77777777" w:rsidR="00E71CCA" w:rsidRDefault="00E71CCA" w:rsidP="00580A9D"/>
    <w:p w14:paraId="061D3896" w14:textId="25BF9328" w:rsidR="00580A9D" w:rsidRDefault="00580A9D" w:rsidP="00580A9D">
      <w:r>
        <w:lastRenderedPageBreak/>
        <w:t>Τουρισμός</w:t>
      </w:r>
    </w:p>
    <w:p w14:paraId="70229318" w14:textId="3BC9F2FA" w:rsidR="00E71CCA" w:rsidRDefault="00E71CCA" w:rsidP="00580A9D">
      <w:r>
        <w:t>Ιστορία</w:t>
      </w:r>
    </w:p>
    <w:p w14:paraId="0D5DA1DC" w14:textId="1D55DE83" w:rsidR="00E71CCA" w:rsidRDefault="00E71CCA" w:rsidP="00580A9D">
      <w:r>
        <w:rPr>
          <w:noProof/>
        </w:rPr>
        <mc:AlternateContent>
          <mc:Choice Requires="wpi">
            <w:drawing>
              <wp:anchor distT="0" distB="0" distL="114300" distR="114300" simplePos="0" relativeHeight="251708416" behindDoc="0" locked="0" layoutInCell="1" allowOverlap="1" wp14:anchorId="02460B7B" wp14:editId="5524D4AF">
                <wp:simplePos x="0" y="0"/>
                <wp:positionH relativeFrom="column">
                  <wp:posOffset>1152630</wp:posOffset>
                </wp:positionH>
                <wp:positionV relativeFrom="paragraph">
                  <wp:posOffset>1050270</wp:posOffset>
                </wp:positionV>
                <wp:extent cx="4414320" cy="2321640"/>
                <wp:effectExtent l="38100" t="38100" r="43815" b="40640"/>
                <wp:wrapNone/>
                <wp:docPr id="536032676" name="Ink 65"/>
                <wp:cNvGraphicFramePr/>
                <a:graphic xmlns:a="http://schemas.openxmlformats.org/drawingml/2006/main">
                  <a:graphicData uri="http://schemas.microsoft.com/office/word/2010/wordprocessingInk">
                    <w14:contentPart bwMode="auto" r:id="rId35">
                      <w14:nvContentPartPr>
                        <w14:cNvContentPartPr/>
                      </w14:nvContentPartPr>
                      <w14:xfrm>
                        <a:off x="0" y="0"/>
                        <a:ext cx="4414320" cy="2321640"/>
                      </w14:xfrm>
                    </w14:contentPart>
                  </a:graphicData>
                </a:graphic>
              </wp:anchor>
            </w:drawing>
          </mc:Choice>
          <mc:Fallback>
            <w:pict>
              <v:shape w14:anchorId="5F7093CE" id="Ink 65" o:spid="_x0000_s1026" type="#_x0000_t75" style="position:absolute;margin-left:90.4pt;margin-top:82.35pt;width:348.3pt;height:18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">
                <v:imagedata r:id="rId36" o:title=""/>
              </v:shape>
            </w:pict>
          </mc:Fallback>
        </mc:AlternateContent>
      </w:r>
      <w:r>
        <w:rPr>
          <w:noProof/>
        </w:rPr>
        <mc:AlternateContent>
          <mc:Choice Requires="wpi">
            <w:drawing>
              <wp:anchor distT="0" distB="0" distL="114300" distR="114300" simplePos="0" relativeHeight="251707392" behindDoc="0" locked="0" layoutInCell="1" allowOverlap="1" wp14:anchorId="35267FFB" wp14:editId="7CC6D7C2">
                <wp:simplePos x="0" y="0"/>
                <wp:positionH relativeFrom="column">
                  <wp:posOffset>1038150</wp:posOffset>
                </wp:positionH>
                <wp:positionV relativeFrom="paragraph">
                  <wp:posOffset>3295590</wp:posOffset>
                </wp:positionV>
                <wp:extent cx="360" cy="360"/>
                <wp:effectExtent l="38100" t="38100" r="38100" b="38100"/>
                <wp:wrapNone/>
                <wp:docPr id="1410228788" name="Ink 62"/>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73D52394" id="Ink 62" o:spid="_x0000_s1026" type="#_x0000_t75" style="position:absolute;margin-left:81.4pt;margin-top:259.15pt;width:.75pt;height:.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">
                <v:imagedata r:id="rId38" o:title=""/>
              </v:shape>
            </w:pict>
          </mc:Fallback>
        </mc:AlternateContent>
      </w:r>
      <w:r>
        <w:rPr>
          <w:noProof/>
        </w:rPr>
        <mc:AlternateContent>
          <mc:Choice Requires="wpi">
            <w:drawing>
              <wp:anchor distT="0" distB="0" distL="114300" distR="114300" simplePos="0" relativeHeight="251706368" behindDoc="0" locked="0" layoutInCell="1" allowOverlap="1" wp14:anchorId="2D8EAB84" wp14:editId="638CDAD3">
                <wp:simplePos x="0" y="0"/>
                <wp:positionH relativeFrom="column">
                  <wp:posOffset>999990</wp:posOffset>
                </wp:positionH>
                <wp:positionV relativeFrom="paragraph">
                  <wp:posOffset>1123710</wp:posOffset>
                </wp:positionV>
                <wp:extent cx="4362840" cy="2124360"/>
                <wp:effectExtent l="38100" t="38100" r="38100" b="47625"/>
                <wp:wrapNone/>
                <wp:docPr id="1590727968" name="Ink 61"/>
                <wp:cNvGraphicFramePr/>
                <a:graphic xmlns:a="http://schemas.openxmlformats.org/drawingml/2006/main">
                  <a:graphicData uri="http://schemas.microsoft.com/office/word/2010/wordprocessingInk">
                    <w14:contentPart bwMode="auto" r:id="rId39">
                      <w14:nvContentPartPr>
                        <w14:cNvContentPartPr/>
                      </w14:nvContentPartPr>
                      <w14:xfrm>
                        <a:off x="0" y="0"/>
                        <a:ext cx="4362840" cy="2124360"/>
                      </w14:xfrm>
                    </w14:contentPart>
                  </a:graphicData>
                </a:graphic>
              </wp:anchor>
            </w:drawing>
          </mc:Choice>
          <mc:Fallback>
            <w:pict>
              <v:shape w14:anchorId="393AF6DF" id="Ink 61" o:spid="_x0000_s1026" type="#_x0000_t75" style="position:absolute;margin-left:78.4pt;margin-top:88.15pt;width:344.25pt;height:167.9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">
                <v:imagedata r:id="rId40" o:title=""/>
              </v:shape>
            </w:pict>
          </mc:Fallback>
        </mc:AlternateContent>
      </w:r>
      <w:r>
        <w:rPr>
          <w:noProof/>
        </w:rPr>
        <w:drawing>
          <wp:inline distT="0" distB="0" distL="0" distR="0" wp14:anchorId="37332A30" wp14:editId="545B8B43">
            <wp:extent cx="8863330" cy="4712335"/>
            <wp:effectExtent l="0" t="0" r="0" b="0"/>
            <wp:docPr id="1295704025" name="Picture 5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04025" name="Picture 59" descr="A screenshot of a comput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3330" cy="4712335"/>
                    </a:xfrm>
                    <a:prstGeom prst="rect">
                      <a:avLst/>
                    </a:prstGeom>
                    <a:noFill/>
                    <a:ln>
                      <a:noFill/>
                    </a:ln>
                  </pic:spPr>
                </pic:pic>
              </a:graphicData>
            </a:graphic>
          </wp:inline>
        </w:drawing>
      </w:r>
    </w:p>
    <w:p w14:paraId="7BBFECFA" w14:textId="0A0ED1E7" w:rsidR="00E71CCA" w:rsidRDefault="00E71CCA" w:rsidP="00580A9D">
      <w:r>
        <w:t>Άσε τα νομίσματα είναι ωραία</w:t>
      </w:r>
    </w:p>
    <w:p w14:paraId="48E4FBF9" w14:textId="64669B35" w:rsidR="00E71CCA" w:rsidRDefault="00E71CCA" w:rsidP="00580A9D">
      <w:r>
        <w:rPr>
          <w:noProof/>
        </w:rPr>
        <w:lastRenderedPageBreak/>
        <w:drawing>
          <wp:inline distT="0" distB="0" distL="0" distR="0" wp14:anchorId="53049FCD" wp14:editId="722F2732">
            <wp:extent cx="8863330" cy="4723130"/>
            <wp:effectExtent l="0" t="0" r="0" b="1270"/>
            <wp:docPr id="1076106320" name="Picture 6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06320" name="Picture 66" descr="A screenshot of a computer&#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3330" cy="4723130"/>
                    </a:xfrm>
                    <a:prstGeom prst="rect">
                      <a:avLst/>
                    </a:prstGeom>
                    <a:noFill/>
                    <a:ln>
                      <a:noFill/>
                    </a:ln>
                  </pic:spPr>
                </pic:pic>
              </a:graphicData>
            </a:graphic>
          </wp:inline>
        </w:drawing>
      </w:r>
    </w:p>
    <w:p w14:paraId="4D0C769C" w14:textId="1FF826DD" w:rsidR="00E71CCA" w:rsidRDefault="00E71CCA" w:rsidP="00580A9D">
      <w:r>
        <w:t>Εδώ θα βάλουμε και άλλα βιβλία και γράψε έναν τίτλο από πάνω: «Εκδόσεις»</w:t>
      </w:r>
    </w:p>
    <w:p w14:paraId="7456385B" w14:textId="77777777" w:rsidR="00E71CCA" w:rsidRDefault="00E71CCA" w:rsidP="00580A9D"/>
    <w:p w14:paraId="2E1175BF" w14:textId="77777777" w:rsidR="00E71CCA" w:rsidRDefault="00E71CCA" w:rsidP="00580A9D"/>
    <w:p w14:paraId="7AA57B13" w14:textId="4193428E" w:rsidR="00E71CCA" w:rsidRPr="00A94837" w:rsidRDefault="004B51A1" w:rsidP="00580A9D">
      <w:pPr>
        <w:rPr>
          <w:lang w:val="en-US"/>
        </w:rPr>
      </w:pPr>
      <w:r>
        <w:rPr>
          <w:noProof/>
        </w:rPr>
        <w:lastRenderedPageBreak/>
        <mc:AlternateContent>
          <mc:Choice Requires="wpi">
            <w:drawing>
              <wp:anchor distT="0" distB="0" distL="114300" distR="114300" simplePos="0" relativeHeight="251711488" behindDoc="0" locked="0" layoutInCell="1" allowOverlap="1" wp14:anchorId="4626DC8D" wp14:editId="7B7943F5">
                <wp:simplePos x="0" y="0"/>
                <wp:positionH relativeFrom="column">
                  <wp:posOffset>923925</wp:posOffset>
                </wp:positionH>
                <wp:positionV relativeFrom="paragraph">
                  <wp:posOffset>2765425</wp:posOffset>
                </wp:positionV>
                <wp:extent cx="4187825" cy="2022840"/>
                <wp:effectExtent l="38100" t="38100" r="41275" b="34925"/>
                <wp:wrapNone/>
                <wp:docPr id="476534085" name="Ink 70"/>
                <wp:cNvGraphicFramePr/>
                <a:graphic xmlns:a="http://schemas.openxmlformats.org/drawingml/2006/main">
                  <a:graphicData uri="http://schemas.microsoft.com/office/word/2010/wordprocessingInk">
                    <w14:contentPart bwMode="auto" r:id="rId43">
                      <w14:nvContentPartPr>
                        <w14:cNvContentPartPr/>
                      </w14:nvContentPartPr>
                      <w14:xfrm>
                        <a:off x="0" y="0"/>
                        <a:ext cx="4187825" cy="2022840"/>
                      </w14:xfrm>
                    </w14:contentPart>
                  </a:graphicData>
                </a:graphic>
              </wp:anchor>
            </w:drawing>
          </mc:Choice>
          <mc:Fallback>
            <w:pict>
              <v:shape w14:anchorId="546EFA87" id="Ink 70" o:spid="_x0000_s1026" type="#_x0000_t75" style="position:absolute;margin-left:72.4pt;margin-top:217.4pt;width:330.45pt;height:160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">
                <v:imagedata r:id="rId44" o:title=""/>
              </v:shape>
            </w:pict>
          </mc:Fallback>
        </mc:AlternateContent>
      </w:r>
      <w:r w:rsidR="00A94837">
        <w:rPr>
          <w:noProof/>
        </w:rPr>
        <w:drawing>
          <wp:inline distT="0" distB="0" distL="0" distR="0" wp14:anchorId="176A77DE" wp14:editId="3EFC01EB">
            <wp:extent cx="8863330" cy="4712335"/>
            <wp:effectExtent l="0" t="0" r="0" b="0"/>
            <wp:docPr id="2027821448" name="Picture 6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21448" name="Picture 67" descr="A screenshot of a computer&#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3330" cy="4712335"/>
                    </a:xfrm>
                    <a:prstGeom prst="rect">
                      <a:avLst/>
                    </a:prstGeom>
                    <a:noFill/>
                    <a:ln>
                      <a:noFill/>
                    </a:ln>
                  </pic:spPr>
                </pic:pic>
              </a:graphicData>
            </a:graphic>
          </wp:inline>
        </w:drawing>
      </w:r>
    </w:p>
    <w:sectPr w:rsidR="00E71CCA" w:rsidRPr="00A94837" w:rsidSect="00004CF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391F69"/>
    <w:multiLevelType w:val="hybridMultilevel"/>
    <w:tmpl w:val="CF022D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28671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CF3"/>
    <w:rsid w:val="00004CF3"/>
    <w:rsid w:val="0006510D"/>
    <w:rsid w:val="00173D73"/>
    <w:rsid w:val="002606C4"/>
    <w:rsid w:val="00470421"/>
    <w:rsid w:val="004B51A1"/>
    <w:rsid w:val="00580A9D"/>
    <w:rsid w:val="006C3A42"/>
    <w:rsid w:val="008A1A0D"/>
    <w:rsid w:val="00A12C67"/>
    <w:rsid w:val="00A94837"/>
    <w:rsid w:val="00BA4908"/>
    <w:rsid w:val="00C411FC"/>
    <w:rsid w:val="00E65CE3"/>
    <w:rsid w:val="00E71CC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41E25"/>
  <w15:chartTrackingRefBased/>
  <w15:docId w15:val="{AD2D65B6-AF9E-4A52-A203-F21035234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C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4C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4C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4C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4C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4C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4C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4C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4C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C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4C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4C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4C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4C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4C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C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C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CF3"/>
    <w:rPr>
      <w:rFonts w:eastAsiaTheme="majorEastAsia" w:cstheme="majorBidi"/>
      <w:color w:val="272727" w:themeColor="text1" w:themeTint="D8"/>
    </w:rPr>
  </w:style>
  <w:style w:type="paragraph" w:styleId="Title">
    <w:name w:val="Title"/>
    <w:basedOn w:val="Normal"/>
    <w:next w:val="Normal"/>
    <w:link w:val="TitleChar"/>
    <w:uiPriority w:val="10"/>
    <w:qFormat/>
    <w:rsid w:val="00004C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C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C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4C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4CF3"/>
    <w:pPr>
      <w:spacing w:before="160"/>
      <w:jc w:val="center"/>
    </w:pPr>
    <w:rPr>
      <w:i/>
      <w:iCs/>
      <w:color w:val="404040" w:themeColor="text1" w:themeTint="BF"/>
    </w:rPr>
  </w:style>
  <w:style w:type="character" w:customStyle="1" w:styleId="QuoteChar">
    <w:name w:val="Quote Char"/>
    <w:basedOn w:val="DefaultParagraphFont"/>
    <w:link w:val="Quote"/>
    <w:uiPriority w:val="29"/>
    <w:rsid w:val="00004CF3"/>
    <w:rPr>
      <w:i/>
      <w:iCs/>
      <w:color w:val="404040" w:themeColor="text1" w:themeTint="BF"/>
    </w:rPr>
  </w:style>
  <w:style w:type="paragraph" w:styleId="ListParagraph">
    <w:name w:val="List Paragraph"/>
    <w:basedOn w:val="Normal"/>
    <w:uiPriority w:val="34"/>
    <w:qFormat/>
    <w:rsid w:val="00004CF3"/>
    <w:pPr>
      <w:ind w:left="720"/>
      <w:contextualSpacing/>
    </w:pPr>
  </w:style>
  <w:style w:type="character" w:styleId="IntenseEmphasis">
    <w:name w:val="Intense Emphasis"/>
    <w:basedOn w:val="DefaultParagraphFont"/>
    <w:uiPriority w:val="21"/>
    <w:qFormat/>
    <w:rsid w:val="00004CF3"/>
    <w:rPr>
      <w:i/>
      <w:iCs/>
      <w:color w:val="0F4761" w:themeColor="accent1" w:themeShade="BF"/>
    </w:rPr>
  </w:style>
  <w:style w:type="paragraph" w:styleId="IntenseQuote">
    <w:name w:val="Intense Quote"/>
    <w:basedOn w:val="Normal"/>
    <w:next w:val="Normal"/>
    <w:link w:val="IntenseQuoteChar"/>
    <w:uiPriority w:val="30"/>
    <w:qFormat/>
    <w:rsid w:val="00004C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4CF3"/>
    <w:rPr>
      <w:i/>
      <w:iCs/>
      <w:color w:val="0F4761" w:themeColor="accent1" w:themeShade="BF"/>
    </w:rPr>
  </w:style>
  <w:style w:type="character" w:styleId="IntenseReference">
    <w:name w:val="Intense Reference"/>
    <w:basedOn w:val="DefaultParagraphFont"/>
    <w:uiPriority w:val="32"/>
    <w:qFormat/>
    <w:rsid w:val="00004CF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customXml" Target="ink/ink1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ustomXml" Target="ink/ink4.xml"/><Relationship Id="rId17" Type="http://schemas.openxmlformats.org/officeDocument/2006/relationships/image" Target="media/image6.png"/><Relationship Id="rId25" Type="http://schemas.openxmlformats.org/officeDocument/2006/relationships/customXml" Target="ink/ink9.xm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6.xml"/><Relationship Id="rId20" Type="http://schemas.openxmlformats.org/officeDocument/2006/relationships/image" Target="media/image8.png"/><Relationship Id="rId29" Type="http://schemas.openxmlformats.org/officeDocument/2006/relationships/customXml" Target="ink/ink11.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customXml" Target="ink/ink3.xml"/><Relationship Id="rId24" Type="http://schemas.openxmlformats.org/officeDocument/2006/relationships/image" Target="media/image11.png"/><Relationship Id="rId32" Type="http://schemas.openxmlformats.org/officeDocument/2006/relationships/customXml" Target="ink/ink12.xml"/><Relationship Id="rId37" Type="http://schemas.openxmlformats.org/officeDocument/2006/relationships/customXml" Target="ink/ink14.xml"/><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ink/ink8.xml"/><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customXml" Target="ink/ink7.xml"/><Relationship Id="rId31" Type="http://schemas.openxmlformats.org/officeDocument/2006/relationships/image" Target="media/image15.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5.xml"/><Relationship Id="rId22" Type="http://schemas.openxmlformats.org/officeDocument/2006/relationships/image" Target="media/image10.png"/><Relationship Id="rId27" Type="http://schemas.openxmlformats.org/officeDocument/2006/relationships/customXml" Target="ink/ink10.xml"/><Relationship Id="rId30" Type="http://schemas.openxmlformats.org/officeDocument/2006/relationships/image" Target="media/image14.png"/><Relationship Id="rId35" Type="http://schemas.openxmlformats.org/officeDocument/2006/relationships/customXml" Target="ink/ink13.xml"/><Relationship Id="rId43" Type="http://schemas.openxmlformats.org/officeDocument/2006/relationships/customXml" Target="ink/ink16.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4:18:35.348"/>
    </inkml:context>
    <inkml:brush xml:id="br0">
      <inkml:brushProperty name="width" value="0.035" units="cm"/>
      <inkml:brushProperty name="height" value="0.035" units="cm"/>
    </inkml:brush>
  </inkml:definitions>
  <inkml:trace contextRef="#ctx0" brushRef="#br0">0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5:02:25.730"/>
    </inkml:context>
    <inkml:brush xml:id="br0">
      <inkml:brushProperty name="width" value="0.035" units="cm"/>
      <inkml:brushProperty name="height" value="0.035" units="cm"/>
    </inkml:brush>
  </inkml:definitions>
  <inkml:trace contextRef="#ctx0" brushRef="#br0">0 0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5:02:42.965"/>
    </inkml:context>
    <inkml:brush xml:id="br0">
      <inkml:brushProperty name="width" value="0.035" units="cm"/>
      <inkml:brushProperty name="height" value="0.035" units="cm"/>
    </inkml:brush>
  </inkml:definitions>
  <inkml:trace contextRef="#ctx0" brushRef="#br0">1 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5:33:47.015"/>
    </inkml:context>
    <inkml:brush xml:id="br0">
      <inkml:brushProperty name="width" value="0.025" units="cm"/>
      <inkml:brushProperty name="height" value="0.025" units="cm"/>
    </inkml:brush>
  </inkml:definitions>
  <inkml:trace contextRef="#ctx0" brushRef="#br0">0 213 24575,'8'1'0,"0"1"0,0-1 0,0 1 0,0 1 0,0-1 0,0 2 0,12 5 0,32 12 0,-25-16 0,45 3 0,11 1 0,102 26-26,188 61 0,172 85-1456,856 360 68,-71-25-162,-1132-458 3928,-170-50-1230,14 6-100,-33-10-1017,0 0 1,-1-2 0,1 1-1,17 2 1,8 0-6,-1 1 0,0 1 0,-1 2 0,52 22 0,119 67 0,-149-70 0,44 22 0,395 182 0,-408-198-99,-51-18-82,1-1 0,1-2 0,0-2 0,1-1 1,0-2-1,55 5 0,-69-13-6645</inkml:trace>
  <inkml:trace contextRef="#ctx0" brushRef="#br0" timeOffset="1237.28">449 2409 24575,'0'0'-8191</inkml:trace>
  <inkml:trace contextRef="#ctx0" brushRef="#br0" timeOffset="2154.86">450 2409 24575,'1271'-685'-3104,"43"118"1192,-865 410 1568,343-132 5165,-772 280-4753,0 0-1,1 2 1,0 0-1,1 2 0,-1 0 1,1 1-1,42-1 0,-10 1-67,0-1 0,0-3 0,-1-3 0,100-32 0,-116 32 0,310-115 0,-195 67 0,114-58 0,-19 7 0,-220 97-73,-1-1 0,-1-1-1,0-1 1,-1-1 0,35-33 0,-31 25-853,-8 9-5900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5:43:01.295"/>
    </inkml:context>
    <inkml:brush xml:id="br0">
      <inkml:brushProperty name="width" value="0.025" units="cm"/>
      <inkml:brushProperty name="height" value="0.025" units="cm"/>
    </inkml:brush>
  </inkml:definitions>
  <inkml:trace contextRef="#ctx0" brushRef="#br0">0 6448 24575,'86'-46'0,"135"-72"0,163-89-1378,160-75-4136,125-46 3554,815-354-1006,2073-725 1842,-2588 1096 4391,-93 32 5480,-771 242-8515,-2-5 0,-1-4 0,166-105 0,-162 83-232,15-9 0,-3-5 0,139-125 0,54-80 0,81-78 0,-320 293 0,111-103 0,-42 61 0,85-79 0,96-123 0,-85 107 0,-96 87 0,-43 43 0,-55 45 0,58-56 0,-88 78-1365,-2 2-5461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5:42:51.066"/>
    </inkml:context>
    <inkml:brush xml:id="br0">
      <inkml:brushProperty name="width" value="0.025" units="cm"/>
      <inkml:brushProperty name="height" value="0.025" units="cm"/>
    </inkml:brush>
  </inkml:definitions>
  <inkml:trace contextRef="#ctx0" brushRef="#br0">0 0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5:42:49.461"/>
    </inkml:context>
    <inkml:brush xml:id="br0">
      <inkml:brushProperty name="width" value="0.025" units="cm"/>
      <inkml:brushProperty name="height" value="0.025" units="cm"/>
    </inkml:brush>
  </inkml:definitions>
  <inkml:trace contextRef="#ctx0" brushRef="#br0">0 0 23768,'12118'5900'0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6:02:23.963"/>
    </inkml:context>
    <inkml:brush xml:id="br0">
      <inkml:brushProperty name="width" value="0.025" units="cm"/>
      <inkml:brushProperty name="height" value="0.025" units="cm"/>
    </inkml:brush>
  </inkml:definitions>
  <inkml:trace contextRef="#ctx0" brushRef="#br0">0 386 24575,'226'2'0,"64"9"0,123 19-1144,103 27-3433,90 38 2919,486 119-827,1429 474 2405,-1844-454 80,-71-9 0,-82-12 35,-80-14 103,-18 12 438,507 339-1,-34 104 7902,-807-584-8534,28 22 102,451 335 110,-526-395-155,240 182 0,-231-168 0,-1 3 0,90 107 0,-59-54-1365,-72-86-5461</inkml:trace>
  <inkml:trace contextRef="#ctx0" brushRef="#br0" timeOffset="1466.64">2328 5599 24575,'-44'11'0,"10"-2"0,34-9 0,0-1 0,0 1 0,1 0 0,-1 0 0,0 0 0,0-1 0,0 1 0,0 0 0,0 0 0,0-1 0,0 1 0,0 0 0,0 0 0,0-1 0,0 1 0,0 0 0,0 0 0,0-1 0,0 1 0,0 0 0,0 0 0,0-1 0,0 1 0,0 0 0,0 0 0,0-1 0,0 1 0,0 0 0,0 0 0,-1 0 0,1-1 0,0 1 0,0 0 0,0 0 0,0 0 0,-1-1 0,1 1 0,0 0 0,0 0 0,-1 0 0,1 0 0,0 0 0,0 0 0,0-1 0,-1 1 0,1 0 0,0 0 0,0 0 0,-1 0 0,1 0 0,0 0 0,0 0 0,-1 0 0,1 0 0,0 0 0,0 0 0,-1 0 0,1 0 0,0 0 0,0 1 0,-1-1 0,1 0 0,0 0 0,26-24 0,175-109 0,-143 97 0,1200-689-3326,40 44 1830,-632 335 1835,113-96-1602,-534 283 1922,233-200 0,-364 269 1096,237-144 0,-231 168-1571,4 5-1,2 5 1,3 6 0,154-38-1,-241 78-183,-16 4 0,0 0 0,0-2 0,-1-1 0,0-1 0,39-22 0,342-203 0,-50 32 0,-63 18 0,338-280 0,211-218 0,-728 603 0,-82 60 0,0-2 0,48-42 0,-67 52-1365,-1 2-5461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4:18:25.776"/>
    </inkml:context>
    <inkml:brush xml:id="br0">
      <inkml:brushProperty name="width" value="0.035" units="cm"/>
      <inkml:brushProperty name="height" value="0.035" units="cm"/>
    </inkml:brush>
  </inkml:definitions>
  <inkml:trace contextRef="#ctx0" brushRef="#br0">0 0 24575,'29'7'0,"0"1"0,41 17 0,7 4 0,185 61 0,2192 859-6541,-33 130 6428,-1768-762 81,658 431 0,-1208-682-146,345 213 972,-143-106 4472,-164-89-4877,185 147 0,-173-118-331,-87-65-58,575 431 0,-329-218 0,-292-244 0,49 44 0,-12-10 0,100 69 0,-104-89 0,101 42 0,-11-6 0,-131-60 0,0 1 0,-1 0 0,13 12 0,-16-12 0,1-1 0,0 0 0,1 0 0,0-1 0,16 8 0,-5-6 0,-1 1 0,0 1 0,0 1 0,-2 0 0,1 2 0,-1 0 0,-1 1 0,20 20 0,75 73 0,5-5 0,4-5 0,162 99 0,-134-103 0,87 60 0,-190-120 0,75 70 0,-105-84-1365,-6-2-5461</inkml:trace>
  <inkml:trace contextRef="#ctx0" brushRef="#br0" timeOffset="2020.01">104 7198 24575,'41'-31'0,"51"-29"0,-57 38 0,165-99 0,92-43-849,107-48-2547,105-46 1920,-439 225 1378,1163-594-1888,-14-34 938,215-192 534,-55-83-258,-1351 919 702,459-334 419,17 32 1236,-402 269 979,2 5 0,193-61 1,-192 71-2468,-2-3 0,-2-5 0,-1-4 0,-3-4 0,111-82 0,-10-2-97,171-128 0,-197 128 0,130-101 0,-202 168 0,129-71 0,-121 86 0,1 4 0,3 5 0,1 4 0,211-46 0,-285 78 0,0-1 0,0-1 0,-1-2 0,-1-1 0,0-2 0,-1-1 0,0-1 0,-1-2 0,-2-1 0,0-1 0,-1-2 0,28-29 0,-35 32 0,-5 3 0,0 2 0,1 0 0,1 0 0,0 2 0,1 0 0,24-13 0,25-12 239,-52 28-439,0 1-1,0 1 1,1 0-1,0 1 1,0 1-1,1 0 0,19-4 1,-11 7-6626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4:13:09.839"/>
    </inkml:context>
    <inkml:brush xml:id="br0">
      <inkml:brushProperty name="width" value="0.035" units="cm"/>
      <inkml:brushProperty name="height" value="0.035" units="cm"/>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4:37:11.952"/>
    </inkml:context>
    <inkml:brush xml:id="br0">
      <inkml:brushProperty name="width" value="0.035" units="cm"/>
      <inkml:brushProperty name="height" value="0.035" units="cm"/>
    </inkml:brush>
  </inkml:definitions>
  <inkml:trace contextRef="#ctx0" brushRef="#br0">0 131 24575,'0'0'-8191</inkml:trace>
  <inkml:trace contextRef="#ctx0" brushRef="#br0" timeOffset="1042.31">0 131 24575,'105'6'0,"134"23"0,-208-25 0,187 35 0,-119-19 0,2-4 0,165 6 0,-138-21 0,142-6 0,-237 0 0,-1-1 0,36-11 0,14-3 0,12-8 0,-76 21 0,1 1 0,-1 1 0,1 1 0,0 0 0,28-1 0,31 5-1365,-55 1-5461</inkml:trace>
  <inkml:trace contextRef="#ctx0" brushRef="#br0" timeOffset="3650.76">3971 0 24575</inkml:trace>
  <inkml:trace contextRef="#ctx0" brushRef="#br0" timeOffset="4834.94">3971 0 24575,'41'11'0,"1"-2"0,84 7 0,-45-8 0,156 24 0,275 0 0,-472-32 0,30-2 0,-1 3 0,1 3 0,132 25 0,-154-15 0,57 24 0,-94-34 0,0-1 0,1 0 0,-1-1 0,1 0 0,-1-1 0,1 0 0,0-1 0,-1 0 0,1 0 0,-1-2 0,1 1 0,0-2 0,11-3 0,-6 3 0,36-4 0,-1 2 0,1 3 0,62 6 0,-7-2 0,35-2-1365,-120 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4:37:08.216"/>
    </inkml:context>
    <inkml:brush xml:id="br0">
      <inkml:brushProperty name="width" value="0.035" units="cm"/>
      <inkml:brushProperty name="height" value="0.035" units="cm"/>
    </inkml:brush>
  </inkml:definitions>
  <inkml:trace contextRef="#ctx0" brushRef="#br0">0 0 24575,'8'3'0,"-1"0"0,1-1 0,0 0 0,0 0 0,0-1 0,0 0 0,12 0 0,8 1 0,1550 114 0,-1499-112 0,0 4 0,-1 4 0,0 2 0,96 32 0,-111-28 25,0-2-1,1-3 1,96 6-1,194-11-935,-294-8 359,-34 0-6274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4:36:52.878"/>
    </inkml:context>
    <inkml:brush xml:id="br0">
      <inkml:brushProperty name="width" value="0.035" units="cm"/>
      <inkml:brushProperty name="height" value="0.035" units="cm"/>
    </inkml:brush>
  </inkml:definitions>
  <inkml:trace contextRef="#ctx0" brushRef="#br0">0 0 24575,'117'580'-35,"-92"-426"-154,91 683-1020,-77 10 1309,-43-773 521,-26 128 0,10-85-530,16-65-91,2-1 0,3 1 0,2 0 0,2-1 0,13 56 0,-6-29 0,4 84 0,-16 168 0,-1-325 0,1 0 0,0 0 0,1 0 0,-1 0 0,1 0 0,0-1 0,0 1 0,1 0 0,-1 0 0,5 8 0,-4-10 0,0-1 0,0 0 0,0 1 0,1-1 0,-1 0 0,1 0 0,-1 0 0,1-1 0,-1 1 0,1-1 0,0 1 0,0-1 0,0 0 0,0 0 0,0 0 0,0-1 0,0 1 0,0-1 0,5 1 0,50 1 0,0-3 0,111-15 0,-112 9 0,1093-137 0,-501 59 0,-563 75 0,0 3 0,118 7 0,-170 1 0,-1 3 0,0 1 0,0 1 0,0 2 0,-1 1 0,0 2 0,-1 0 0,0 3 0,33 18 0,-38-13 0,-20-14 0,1 0 0,0-1 0,0 1 0,0-1 0,0-1 0,1 1 0,9 2 0,-15-6 0,1 1 0,-1-1 0,0 0 0,0-1 0,0 1 0,0 0 0,0-1 0,0 1 0,1-1 0,-1 1 0,0-1 0,0 0 0,-1 0 0,1 0 0,0 0 0,0 0 0,0 0 0,-1-1 0,1 1 0,0-1 0,-1 1 0,0-1 0,1 1 0,-1-1 0,0 0 0,0 0 0,0 0 0,0 0 0,0 0 0,0 0 0,0 0 0,-1 0 0,2-3 0,3-13 0,0 1 0,-1-1 0,-1 0 0,0 0 0,-2 0 0,0 0 0,-3-36 0,-4-7 0,-16-64 0,-144-513 0,96 391 0,45 161 0,-40-182 0,60 237 0,1-1 0,2 0 0,1 0 0,2 1 0,1-1 0,10-51 0,-4 35 0,-1-1 0,-3-1 0,-1 1 0,-7-68 0,-35-199 0,7 76 0,22-155 0,11 272 0,0 119 0,-1-1 0,0 1 0,0 0 0,0-1 0,-1 1 0,1 0 0,-1-1 0,0 1 0,0 0 0,-1 0 0,1 0 0,-1 0 0,0 0 0,0 0 0,0 0 0,-1 1 0,1-1 0,-1 1 0,0-1 0,0 1 0,0 0 0,0 0 0,-1 1 0,1-1 0,-1 1 0,0-1 0,1 1 0,-1 0 0,0 1 0,0-1 0,0 0 0,-1 1 0,1 0 0,-7-1 0,-35-7 0,0 2 0,-77-3 0,46 6 0,-206-9 0,-48-4 0,265 10 0,1-3 0,0-3 0,-65-23 0,4 0 0,-154-24 0,176 38 0,49 10 0,0 2 0,0 2 0,-68-1 0,100 9 0,-1 0 0,0 1 0,0 1 0,1 2 0,-1 0 0,1 1 0,-30 12 0,35-11 0,-1-1 0,1 0 0,-1-1 0,0-1 0,-37 1 0,-95-10 0,137 4 26,0-1 0,1 0 1,0-1-1,-26-10 0,26 8-400,-1 1 0,0 0 0,-24-4 0,18 7-6452</inkml:trace>
  <inkml:trace contextRef="#ctx0" brushRef="#br0" timeOffset="1429.86">4365 476 24575,'0'0'-8191</inkml:trace>
  <inkml:trace contextRef="#ctx0" brushRef="#br0" timeOffset="3923.39">4364 477 24575,'260'1583'-2942,"-167"-1069"3330,-62-332-165,60 291 789,-80-428-748,-6-29-53,-1-1 0,0 1 0,-2 0 0,2 23 0,-5-8-211,0-23 0,1 0 0,0 0 0,0 0 0,1 0 0,0 0 0,3 13 0,-3-19 0,0 1 0,1-1 0,-1 1 0,0-1 0,1 0 0,0 1 0,0-1 0,-1 0 0,1 0 0,0 0 0,1 0 0,-1-1 0,0 1 0,1 0 0,-1-1 0,0 0 0,1 1 0,0-1 0,-1 0 0,1-1 0,0 1 0,-1 0 0,6 0 0,43 5 0,0-1 0,77-4 0,60 4 0,275 68 0,-243-35 0,-170-26 0,0 1 0,-1 3 0,66 31 0,49 16 0,162 24 0,-261-63 0,-54-19 0,-1 0 0,1-1 0,0 0 0,0-1 0,1 0 0,-1-1 0,0 0 0,1-1 0,0 0 0,-1-1 0,16-1 0,81-9 0,-65 7 0,46-8 0,-83 9 0,0 1 0,0-1 0,0 0 0,0 0 0,0 0 0,-1-1 0,1 0 0,-1 0 0,0-1 0,1 0 0,-1 1 0,-1-2 0,1 1 0,-1 0 0,0-1 0,0 0 0,0 0 0,0 0 0,-1-1 0,0 1 0,0-1 0,-1 1 0,1-1 0,-1 0 0,0 0 0,-1 0 0,0-1 0,0 1 0,0 0 0,0-7 0,-1-12 0,0 0 0,-1 0 0,-2-1 0,-1 1 0,0 1 0,-11-32 0,-168-497 0,-29-108 0,32-79 0,150 629 0,-76-179 0,7 27 0,93 240 0,2 0 0,0-1 0,2 1 0,1-1 0,2-35 0,0 34 0,-2 0 0,0 1 0,-1-1 0,-6-27 0,5 43 0,0 0 0,0 0 0,0 1 0,-1 0 0,-1 0 0,1 0 0,-1 0 0,0 0 0,-1 1 0,0 0 0,0 0 0,-1 1 0,0 0 0,0 0 0,-10-6 0,-9-5 0,-1 2 0,-1 1 0,-47-16 0,-96-24 0,109 37 0,40 10 0,-238-63 0,206 59 0,0 2 0,-106-4 0,-12 18 0,0 7 0,-227 46 0,206-18 0,185-38-91,0 0 0,1 1 0,-1-1 0,1 2 0,-1-1 0,1 1 0,0 0 0,1 1 0,-1-1 0,1 1 0,-1 1 0,2-1 0,-1 1 0,-5 7 0,-2 2-6735</inkml:trace>
  <inkml:trace contextRef="#ctx0" brushRef="#br0" timeOffset="5397.22">8361 452 24575</inkml:trace>
  <inkml:trace contextRef="#ctx0" brushRef="#br0" timeOffset="7287.65">8360 452 24575,'19'75'0,"10"93"0,-18-95 0,32 199 38,122 724-1822,-14-180 2708,-149-802-873,0-1 1,1 0-1,0 0 1,1 0-1,1 0 0,0-1 1,1 0-1,0 0 1,1 0-1,0-1 0,0 0 1,2 0-1,-1-1 0,1 0 1,13 11-1,162 116-51,-137-100 0,2-3 0,2-2 0,67 32 0,-115-62 0,31 14 0,1-2 0,1 0 0,0-3 0,0-1 0,47 6 0,188 10 0,-183-25 0,0-5 0,112-18 0,-36 2 0,-105 15 0,1 2 0,-1 4 0,0 1 0,1 4 0,-2 1 0,1 4 0,-1 2 0,58 21 0,-66-17 0,1-3 0,75 12 0,-123-25 0,0-1 0,0 0 0,0 0 0,0 0 0,-1 0 0,1-1 0,0 1 0,0-1 0,0 1 0,-1-1 0,1 0 0,0 0 0,-1 0 0,1-1 0,-1 1 0,1 0 0,-1-1 0,3-2 0,-1 0 0,0 0 0,-1 0 0,0 0 0,1-1 0,-1 1 0,-1-1 0,1 0 0,-1 0 0,2-5 0,3-13 0,0-1 0,-2 1 0,3-37 0,-7 47 0,6-72 0,-4 0 0,-3-1 0,-5 1 0,-21-124 0,-97-337 0,88 405 0,-104-400 0,25 67 0,20 146 0,62 224 0,24 50 0,-1-4 0,9 55 0,-1 0 0,0 0 0,-1 0 0,1 0 0,0 1 0,-1-1 0,0 1 0,0-1 0,1 1 0,-1-1 0,-1 1 0,1 0 0,0 0 0,0 0 0,-1 0 0,-3-1 0,-15-7 0,0 1 0,-1 1 0,0 1 0,-1 1 0,-41-6 0,-120-4 0,-57 6 0,-108-6 0,-480-23 0,448 26 0,100-8 0,184 12 0,20 6-1365,56 3-5461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4:43:40.271"/>
    </inkml:context>
    <inkml:brush xml:id="br0">
      <inkml:brushProperty name="width" value="0.035" units="cm"/>
      <inkml:brushProperty name="height" value="0.035" units="cm"/>
    </inkml:brush>
  </inkml:definitions>
  <inkml:trace contextRef="#ctx0" brushRef="#br0">477 3376 24575,'-36'-986'0,"-8"358"0,-5-47 0,42 260 0,10 230 0,-3 37-1365,0 122-5461</inkml:trace>
  <inkml:trace contextRef="#ctx0" brushRef="#br0" timeOffset="708.47">0 386 24575,'0'0'-8191</inkml:trace>
  <inkml:trace contextRef="#ctx0" brushRef="#br0" timeOffset="1594.72">0 387 24575,'17'-13'0,"0"1"0,1 0 0,0 1 0,0 1 0,2 1 0,32-11 0,10-6 0,-16 2 0,-1-1 0,-1-3 0,-2-1 0,-1-3 0,47-45 0,-79 69 0,1-1 0,0 1 0,0 0 0,15-8 0,-22 15 0,-1 0 0,0-1 0,0 1 0,1 0 0,-1 0 0,0 1 0,1-1 0,-1 0 0,1 1 0,-1 0 0,1-1 0,-1 1 0,1 0 0,-1 0 0,1 1 0,-1-1 0,1 0 0,-1 1 0,1 0 0,-1-1 0,0 1 0,1 0 0,-1 0 0,0 0 0,0 1 0,1-1 0,-1 0 0,3 4 0,9 11 0,0 0 0,-2 0 0,0 1 0,17 32 0,32 81 0,-40-80 0,109 221 0,-121-256 32,0-1-1,1 0 0,12 14 1,13 18-1523,-26-32-5335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5:02:28.840"/>
    </inkml:context>
    <inkml:brush xml:id="br0">
      <inkml:brushProperty name="width" value="0.035" units="cm"/>
      <inkml:brushProperty name="height" value="0.035" units="cm"/>
    </inkml:brush>
  </inkml:definitions>
  <inkml:trace contextRef="#ctx0" brushRef="#br0">2375 764 24575,'-1'-18'0,"-2"-1"0,0 0 0,-1 1 0,0-1 0,-2 1 0,0 0 0,-1 1 0,-1-1 0,0 2 0,-2-1 0,0 1 0,0 0 0,-25-26 0,-14-12 0,-4 2 0,-67-53 0,95 84 0,-270-224-1365,275 230-5461</inkml:trace>
  <inkml:trace contextRef="#ctx0" brushRef="#br0" timeOffset="1898.89">2323 818 24575</inkml:trace>
  <inkml:trace contextRef="#ctx0" brushRef="#br0" timeOffset="2426.36">2322 818 24575,'-1524'332'0,"1401"-308"0,-1-4 0,-1-6 0,-245-5 0,328-16-1365,29 1-5461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1T15:02:26.682"/>
    </inkml:context>
    <inkml:brush xml:id="br0">
      <inkml:brushProperty name="width" value="0.035" units="cm"/>
      <inkml:brushProperty name="height" value="0.035" units="cm"/>
    </inkml:brush>
  </inkml:definitions>
  <inkml:trace contextRef="#ctx0" brushRef="#br0">0 0 21713,'5927'2249'0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A0D37-3918-4A3A-AD74-8215613EE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18</Pages>
  <Words>1095</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GEORGAKIS</dc:creator>
  <cp:keywords/>
  <dc:description/>
  <cp:lastModifiedBy>DIMITRIS GEORGAKIS</cp:lastModifiedBy>
  <cp:revision>1</cp:revision>
  <dcterms:created xsi:type="dcterms:W3CDTF">2025-11-01T14:11:00Z</dcterms:created>
  <dcterms:modified xsi:type="dcterms:W3CDTF">2025-11-01T16:06:00Z</dcterms:modified>
</cp:coreProperties>
</file>